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BCBC1F" w14:textId="77777777" w:rsidR="004222F2" w:rsidRPr="009B6795" w:rsidRDefault="004222F2" w:rsidP="00336D27">
      <w:pPr>
        <w:keepNext/>
        <w:numPr>
          <w:ilvl w:val="1"/>
          <w:numId w:val="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jc w:val="both"/>
        <w:outlineLvl w:val="0"/>
        <w:rPr>
          <w:rFonts w:eastAsia="Yu Mincho" w:cstheme="minorHAnsi"/>
          <w:b/>
          <w:spacing w:val="9"/>
          <w:sz w:val="24"/>
          <w:szCs w:val="24"/>
          <w:u w:val="single"/>
          <w:lang w:bidi="ar-SA"/>
        </w:rPr>
      </w:pPr>
      <w:r w:rsidRPr="009B6795">
        <w:rPr>
          <w:rFonts w:eastAsia="Yu Mincho" w:cstheme="minorHAnsi"/>
          <w:b/>
          <w:spacing w:val="9"/>
          <w:sz w:val="28"/>
          <w:u w:val="single"/>
          <w:lang w:bidi="ar-SA"/>
        </w:rPr>
        <w:t>RESPONSIBILITY</w:t>
      </w:r>
    </w:p>
    <w:p w14:paraId="0E89BCDE" w14:textId="77777777" w:rsidR="004222F2" w:rsidRPr="009B6795" w:rsidRDefault="004222F2" w:rsidP="00336D27">
      <w:pPr>
        <w:tabs>
          <w:tab w:val="num" w:pos="0"/>
          <w:tab w:val="left" w:pos="627"/>
          <w:tab w:val="left" w:pos="1197"/>
          <w:tab w:val="left" w:pos="1596"/>
          <w:tab w:val="left" w:pos="2052"/>
          <w:tab w:val="left" w:pos="2480"/>
        </w:tabs>
        <w:overflowPunct w:val="0"/>
        <w:autoSpaceDE w:val="0"/>
        <w:autoSpaceDN w:val="0"/>
        <w:adjustRightInd w:val="0"/>
        <w:spacing w:after="0" w:line="240" w:lineRule="auto"/>
        <w:ind w:left="-288" w:right="-576"/>
        <w:jc w:val="both"/>
        <w:rPr>
          <w:rFonts w:eastAsia="MS Mincho" w:cstheme="minorHAnsi"/>
          <w:szCs w:val="22"/>
          <w:lang w:val="en-GB" w:bidi="ar-SA"/>
        </w:rPr>
      </w:pPr>
    </w:p>
    <w:p w14:paraId="551F4EB0" w14:textId="77777777" w:rsidR="004222F2" w:rsidRDefault="004222F2" w:rsidP="00336D27">
      <w:pPr>
        <w:numPr>
          <w:ilvl w:val="4"/>
          <w:numId w:val="3"/>
        </w:numPr>
        <w:spacing w:after="0" w:line="240" w:lineRule="auto"/>
        <w:jc w:val="both"/>
        <w:rPr>
          <w:rFonts w:eastAsia="MS Mincho" w:cstheme="minorHAnsi"/>
          <w:noProof/>
          <w:szCs w:val="22"/>
          <w:lang w:val="en-GB" w:bidi="ar-SA"/>
        </w:rPr>
      </w:pPr>
      <w:r w:rsidRPr="009B6795">
        <w:rPr>
          <w:rFonts w:eastAsia="MS Mincho" w:cstheme="minorHAnsi"/>
          <w:noProof/>
          <w:szCs w:val="22"/>
          <w:lang w:val="en-GB" w:bidi="ar-SA"/>
        </w:rPr>
        <w:t>The Master is responsible for making such reports to the company and is also responsible for verifying implementation of corrective actions to non-conformity occurrences.</w:t>
      </w:r>
    </w:p>
    <w:p w14:paraId="2D1A9F10" w14:textId="77777777" w:rsidR="00E056F2" w:rsidRPr="009B6795" w:rsidRDefault="00E056F2" w:rsidP="00E056F2">
      <w:pPr>
        <w:spacing w:after="0" w:line="240" w:lineRule="auto"/>
        <w:ind w:left="936"/>
        <w:jc w:val="both"/>
        <w:rPr>
          <w:rFonts w:eastAsia="MS Mincho" w:cstheme="minorHAnsi"/>
          <w:noProof/>
          <w:szCs w:val="22"/>
          <w:lang w:val="en-GB" w:bidi="ar-SA"/>
        </w:rPr>
      </w:pPr>
    </w:p>
    <w:p w14:paraId="7154FC94" w14:textId="77777777" w:rsidR="004222F2" w:rsidRPr="009B6795" w:rsidRDefault="004222F2" w:rsidP="00E056F2">
      <w:pPr>
        <w:numPr>
          <w:ilvl w:val="4"/>
          <w:numId w:val="3"/>
        </w:numPr>
        <w:spacing w:after="0" w:line="240" w:lineRule="auto"/>
        <w:jc w:val="both"/>
        <w:rPr>
          <w:rFonts w:eastAsia="MS Mincho" w:cstheme="minorHAnsi"/>
          <w:noProof/>
          <w:szCs w:val="22"/>
          <w:lang w:val="en-GB" w:bidi="ar-SA"/>
        </w:rPr>
      </w:pPr>
      <w:r w:rsidRPr="002C317C">
        <w:rPr>
          <w:rFonts w:eastAsia="MS Mincho" w:cstheme="minorHAnsi"/>
          <w:noProof/>
          <w:szCs w:val="22"/>
          <w:lang w:val="en-GB" w:bidi="ar-SA"/>
        </w:rPr>
        <w:t>It is also</w:t>
      </w:r>
      <w:r w:rsidRPr="00972F6D">
        <w:rPr>
          <w:rFonts w:eastAsia="MS Mincho" w:cstheme="minorHAnsi"/>
          <w:noProof/>
          <w:szCs w:val="22"/>
          <w:lang w:val="en-GB" w:bidi="ar-SA"/>
        </w:rPr>
        <w:t xml:space="preserve"> his responsibility</w:t>
      </w:r>
      <w:r w:rsidRPr="009B6795">
        <w:rPr>
          <w:rFonts w:eastAsia="MS Mincho" w:cstheme="minorHAnsi"/>
          <w:noProof/>
          <w:szCs w:val="22"/>
          <w:lang w:val="en-GB" w:bidi="ar-SA"/>
        </w:rPr>
        <w:t xml:space="preserve"> to ensure that everyone on board is familiar with the steps associated with this procedure.</w:t>
      </w:r>
    </w:p>
    <w:p w14:paraId="646ABCD0" w14:textId="77777777" w:rsidR="004222F2" w:rsidRPr="009B6795" w:rsidRDefault="004222F2" w:rsidP="00336D27">
      <w:pPr>
        <w:tabs>
          <w:tab w:val="num" w:pos="0"/>
          <w:tab w:val="left" w:pos="627"/>
          <w:tab w:val="left" w:pos="1197"/>
          <w:tab w:val="left" w:pos="1596"/>
          <w:tab w:val="left" w:pos="2052"/>
          <w:tab w:val="left" w:pos="2480"/>
        </w:tabs>
        <w:overflowPunct w:val="0"/>
        <w:autoSpaceDE w:val="0"/>
        <w:autoSpaceDN w:val="0"/>
        <w:adjustRightInd w:val="0"/>
        <w:spacing w:after="0" w:line="240" w:lineRule="auto"/>
        <w:ind w:left="-288" w:right="-576"/>
        <w:jc w:val="both"/>
        <w:rPr>
          <w:rFonts w:eastAsia="MS Mincho" w:cstheme="minorHAnsi"/>
          <w:szCs w:val="22"/>
          <w:u w:val="single"/>
          <w:lang w:val="en-GB" w:bidi="ar-SA"/>
        </w:rPr>
      </w:pPr>
    </w:p>
    <w:p w14:paraId="6DDA6BEC" w14:textId="77777777" w:rsidR="004222F2" w:rsidRPr="009B6795" w:rsidRDefault="004222F2" w:rsidP="00336D27">
      <w:pPr>
        <w:numPr>
          <w:ilvl w:val="4"/>
          <w:numId w:val="3"/>
        </w:numPr>
        <w:spacing w:after="0" w:line="240" w:lineRule="auto"/>
        <w:jc w:val="both"/>
        <w:rPr>
          <w:rFonts w:eastAsia="MS Mincho" w:cstheme="minorHAnsi"/>
          <w:noProof/>
          <w:szCs w:val="22"/>
          <w:lang w:val="en-GB" w:bidi="ar-SA"/>
        </w:rPr>
      </w:pPr>
      <w:r w:rsidRPr="009B6795">
        <w:rPr>
          <w:rFonts w:eastAsia="MS Mincho" w:cstheme="minorHAnsi"/>
          <w:noProof/>
          <w:szCs w:val="22"/>
          <w:lang w:val="en-GB" w:bidi="ar-SA"/>
        </w:rPr>
        <w:t>Senior Officers are responsible for completing reports of incidents</w:t>
      </w:r>
      <w:r w:rsidR="00E0346E">
        <w:rPr>
          <w:rFonts w:eastAsia="MS Mincho" w:cstheme="minorHAnsi"/>
          <w:noProof/>
          <w:szCs w:val="22"/>
          <w:lang w:val="en-GB" w:bidi="ar-SA"/>
        </w:rPr>
        <w:t xml:space="preserve">, </w:t>
      </w:r>
      <w:r w:rsidRPr="009B6795">
        <w:rPr>
          <w:rFonts w:eastAsia="MS Mincho" w:cstheme="minorHAnsi"/>
          <w:noProof/>
          <w:szCs w:val="22"/>
          <w:lang w:val="en-GB" w:bidi="ar-SA"/>
        </w:rPr>
        <w:t>non-conformities and for determining appropriate corrective actions.</w:t>
      </w:r>
    </w:p>
    <w:p w14:paraId="6F6B404E" w14:textId="77777777" w:rsidR="004222F2" w:rsidRPr="009B6795" w:rsidRDefault="004222F2" w:rsidP="00336D27">
      <w:pPr>
        <w:tabs>
          <w:tab w:val="num" w:pos="0"/>
          <w:tab w:val="left" w:pos="855"/>
          <w:tab w:val="left" w:pos="1417"/>
          <w:tab w:val="left" w:pos="1994"/>
          <w:tab w:val="left" w:pos="2555"/>
        </w:tabs>
        <w:overflowPunct w:val="0"/>
        <w:autoSpaceDE w:val="0"/>
        <w:autoSpaceDN w:val="0"/>
        <w:adjustRightInd w:val="0"/>
        <w:spacing w:after="0" w:line="240" w:lineRule="auto"/>
        <w:ind w:left="-288" w:right="-576"/>
        <w:jc w:val="both"/>
        <w:rPr>
          <w:rFonts w:eastAsia="MS Mincho" w:cstheme="minorHAnsi"/>
          <w:szCs w:val="22"/>
          <w:u w:val="single"/>
          <w:lang w:val="en-GB" w:bidi="ar-SA"/>
        </w:rPr>
      </w:pPr>
    </w:p>
    <w:p w14:paraId="008EEF0B" w14:textId="77777777" w:rsidR="004222F2" w:rsidRPr="009B6795" w:rsidRDefault="004222F2" w:rsidP="00336D27">
      <w:pPr>
        <w:numPr>
          <w:ilvl w:val="4"/>
          <w:numId w:val="3"/>
        </w:numPr>
        <w:spacing w:after="0" w:line="240" w:lineRule="auto"/>
        <w:jc w:val="both"/>
        <w:rPr>
          <w:rFonts w:eastAsia="MS Mincho" w:cstheme="minorHAnsi"/>
          <w:b/>
          <w:noProof/>
          <w:szCs w:val="22"/>
          <w:lang w:bidi="ar-SA"/>
        </w:rPr>
      </w:pPr>
      <w:r w:rsidRPr="009B6795">
        <w:rPr>
          <w:rFonts w:eastAsia="MS Mincho" w:cstheme="minorHAnsi"/>
          <w:noProof/>
          <w:szCs w:val="22"/>
          <w:lang w:val="en-GB" w:bidi="ar-SA"/>
        </w:rPr>
        <w:t>All crewmembers are responsible for reporting any incident or non-conformity to their superiors.</w:t>
      </w:r>
      <w:r w:rsidRPr="009B6795">
        <w:rPr>
          <w:rFonts w:eastAsia="MS Mincho" w:cstheme="minorHAnsi"/>
          <w:noProof/>
          <w:szCs w:val="22"/>
          <w:lang w:val="en-GB" w:bidi="ar-SA"/>
        </w:rPr>
        <w:cr/>
      </w:r>
    </w:p>
    <w:p w14:paraId="06753278" w14:textId="77777777" w:rsidR="004222F2" w:rsidRPr="009B6795" w:rsidRDefault="004222F2" w:rsidP="00336D27">
      <w:pPr>
        <w:keepNext/>
        <w:numPr>
          <w:ilvl w:val="1"/>
          <w:numId w:val="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jc w:val="both"/>
        <w:outlineLvl w:val="0"/>
        <w:rPr>
          <w:rFonts w:eastAsia="Yu Mincho" w:cstheme="minorHAnsi"/>
          <w:b/>
          <w:spacing w:val="-3"/>
          <w:sz w:val="28"/>
          <w:u w:val="single"/>
          <w:lang w:bidi="ar-SA"/>
        </w:rPr>
      </w:pPr>
      <w:bookmarkStart w:id="0" w:name="report"/>
      <w:bookmarkEnd w:id="0"/>
      <w:r w:rsidRPr="009B6795">
        <w:rPr>
          <w:rFonts w:eastAsia="Yu Mincho" w:cstheme="minorHAnsi"/>
          <w:b/>
          <w:spacing w:val="-3"/>
          <w:sz w:val="28"/>
          <w:u w:val="single"/>
          <w:lang w:bidi="ar-SA"/>
        </w:rPr>
        <w:t xml:space="preserve">REPORTING &amp; HANDLING OF INCIDENTS </w:t>
      </w:r>
    </w:p>
    <w:p w14:paraId="591DE548" w14:textId="77777777" w:rsidR="004222F2" w:rsidRPr="00791852" w:rsidRDefault="00D02D0B" w:rsidP="00D02D0B">
      <w:pPr>
        <w:tabs>
          <w:tab w:val="num" w:pos="0"/>
          <w:tab w:val="left" w:pos="855"/>
          <w:tab w:val="left" w:pos="2880"/>
        </w:tabs>
        <w:overflowPunct w:val="0"/>
        <w:autoSpaceDE w:val="0"/>
        <w:autoSpaceDN w:val="0"/>
        <w:adjustRightInd w:val="0"/>
        <w:spacing w:after="0" w:line="240" w:lineRule="auto"/>
        <w:ind w:left="792" w:right="-576"/>
        <w:rPr>
          <w:rFonts w:eastAsia="MS Mincho" w:cstheme="minorHAnsi"/>
          <w:bCs/>
          <w:i/>
          <w:iCs/>
          <w:noProof/>
          <w:sz w:val="24"/>
          <w:szCs w:val="24"/>
          <w:lang w:val="en-GB" w:bidi="ar-SA"/>
        </w:rPr>
      </w:pPr>
      <w:r w:rsidRPr="00791852">
        <w:rPr>
          <w:rFonts w:eastAsia="MS Mincho" w:cstheme="minorHAnsi"/>
          <w:bCs/>
          <w:sz w:val="24"/>
          <w:szCs w:val="24"/>
          <w:lang w:bidi="ar-SA"/>
        </w:rPr>
        <w:tab/>
      </w:r>
      <w:r w:rsidR="004222F2" w:rsidRPr="00791852">
        <w:rPr>
          <w:rFonts w:eastAsia="MS Mincho" w:cstheme="minorHAnsi"/>
          <w:bCs/>
          <w:noProof/>
          <w:spacing w:val="-3"/>
          <w:sz w:val="24"/>
          <w:szCs w:val="24"/>
          <w:lang w:val="en-GB" w:bidi="ar-SA"/>
        </w:rPr>
        <w:t>(</w:t>
      </w:r>
      <w:r w:rsidR="004222F2" w:rsidRPr="000551D0">
        <w:rPr>
          <w:rFonts w:eastAsia="MS Mincho" w:cstheme="minorHAnsi"/>
          <w:bCs/>
          <w:noProof/>
          <w:spacing w:val="-3"/>
          <w:sz w:val="24"/>
          <w:szCs w:val="24"/>
          <w:lang w:val="en-GB" w:bidi="ar-SA"/>
        </w:rPr>
        <w:t>Accidents</w:t>
      </w:r>
      <w:r w:rsidR="003041A6" w:rsidRPr="000551D0">
        <w:rPr>
          <w:rFonts w:eastAsia="MS Mincho" w:cstheme="minorHAnsi"/>
          <w:bCs/>
          <w:noProof/>
          <w:color w:val="FF0000"/>
          <w:spacing w:val="-3"/>
          <w:sz w:val="24"/>
          <w:szCs w:val="24"/>
          <w:lang w:val="en-GB" w:bidi="ar-SA"/>
        </w:rPr>
        <w:t>/Incidents</w:t>
      </w:r>
      <w:r w:rsidR="00E056F2" w:rsidRPr="000551D0">
        <w:rPr>
          <w:rFonts w:eastAsia="MS Mincho" w:cstheme="minorHAnsi"/>
          <w:bCs/>
          <w:noProof/>
          <w:spacing w:val="-3"/>
          <w:sz w:val="24"/>
          <w:szCs w:val="24"/>
          <w:lang w:val="en-GB" w:bidi="ar-SA"/>
        </w:rPr>
        <w:t>, N</w:t>
      </w:r>
      <w:r w:rsidR="004222F2" w:rsidRPr="000551D0">
        <w:rPr>
          <w:rFonts w:eastAsia="MS Mincho" w:cstheme="minorHAnsi"/>
          <w:bCs/>
          <w:noProof/>
          <w:spacing w:val="-3"/>
          <w:sz w:val="24"/>
          <w:szCs w:val="24"/>
          <w:lang w:val="en-GB" w:bidi="ar-SA"/>
        </w:rPr>
        <w:t>ear</w:t>
      </w:r>
      <w:r w:rsidR="004222F2" w:rsidRPr="00791852">
        <w:rPr>
          <w:rFonts w:eastAsia="MS Mincho" w:cstheme="minorHAnsi"/>
          <w:bCs/>
          <w:noProof/>
          <w:spacing w:val="-3"/>
          <w:sz w:val="24"/>
          <w:szCs w:val="24"/>
          <w:lang w:val="en-GB" w:bidi="ar-SA"/>
        </w:rPr>
        <w:t xml:space="preserve"> Miss, </w:t>
      </w:r>
      <w:r w:rsidR="004222F2" w:rsidRPr="00791852">
        <w:rPr>
          <w:rFonts w:eastAsia="MS Mincho" w:cstheme="minorHAnsi"/>
          <w:bCs/>
          <w:noProof/>
          <w:spacing w:val="-3"/>
          <w:sz w:val="24"/>
          <w:szCs w:val="20"/>
          <w:lang w:val="en-GB" w:bidi="ar-SA"/>
        </w:rPr>
        <w:t>Deficiencies</w:t>
      </w:r>
      <w:r w:rsidR="004222F2" w:rsidRPr="00791852">
        <w:rPr>
          <w:rFonts w:eastAsia="MS Mincho" w:cstheme="minorHAnsi"/>
          <w:bCs/>
          <w:noProof/>
          <w:spacing w:val="-3"/>
          <w:sz w:val="24"/>
          <w:szCs w:val="24"/>
          <w:lang w:val="en-GB" w:bidi="ar-SA"/>
        </w:rPr>
        <w:t xml:space="preserve"> and Non-conformities) </w:t>
      </w:r>
    </w:p>
    <w:p w14:paraId="6AF1EFA0" w14:textId="77777777" w:rsidR="004222F2" w:rsidRPr="009B6795" w:rsidRDefault="004222F2" w:rsidP="00336D27">
      <w:pPr>
        <w:tabs>
          <w:tab w:val="num" w:pos="0"/>
        </w:tabs>
        <w:spacing w:after="0" w:line="240" w:lineRule="auto"/>
        <w:ind w:left="-288" w:right="-576"/>
        <w:jc w:val="both"/>
        <w:rPr>
          <w:rFonts w:eastAsia="MS Mincho" w:cstheme="minorHAnsi"/>
          <w:noProof/>
          <w:szCs w:val="22"/>
          <w:lang w:val="en-GB" w:bidi="ar-SA"/>
        </w:rPr>
      </w:pPr>
    </w:p>
    <w:p w14:paraId="5E82C05D" w14:textId="77777777" w:rsidR="004222F2" w:rsidRPr="009B6795" w:rsidRDefault="00431916" w:rsidP="00336D27">
      <w:pPr>
        <w:numPr>
          <w:ilvl w:val="4"/>
          <w:numId w:val="4"/>
        </w:numPr>
        <w:spacing w:after="0" w:line="240" w:lineRule="auto"/>
        <w:jc w:val="both"/>
        <w:rPr>
          <w:rFonts w:eastAsia="MS Mincho" w:cstheme="minorHAnsi"/>
          <w:noProof/>
          <w:szCs w:val="22"/>
          <w:lang w:val="en-GB" w:bidi="ar-SA"/>
        </w:rPr>
      </w:pPr>
      <w:r w:rsidRPr="0041752E">
        <w:rPr>
          <w:rFonts w:eastAsia="MS Mincho" w:cstheme="minorHAnsi"/>
          <w:noProof/>
          <w:szCs w:val="22"/>
          <w:lang w:val="en-GB" w:bidi="ar-SA"/>
        </w:rPr>
        <w:t>I</w:t>
      </w:r>
      <w:r w:rsidR="004222F2" w:rsidRPr="0041752E">
        <w:rPr>
          <w:rFonts w:eastAsia="MS Mincho" w:cstheme="minorHAnsi"/>
          <w:noProof/>
          <w:szCs w:val="22"/>
          <w:lang w:val="en-GB" w:bidi="ar-SA"/>
        </w:rPr>
        <w:t xml:space="preserve">ncidents </w:t>
      </w:r>
      <w:r w:rsidR="00E0346E" w:rsidRPr="0041752E">
        <w:rPr>
          <w:rFonts w:eastAsia="MS Mincho" w:cstheme="minorHAnsi"/>
          <w:noProof/>
          <w:szCs w:val="22"/>
          <w:lang w:val="en-GB" w:bidi="ar-SA"/>
        </w:rPr>
        <w:t>(</w:t>
      </w:r>
      <w:r w:rsidR="00E0346E" w:rsidRPr="0041752E">
        <w:rPr>
          <w:rFonts w:eastAsia="MS Mincho" w:cstheme="minorHAnsi"/>
          <w:noProof/>
          <w:color w:val="FF0000"/>
          <w:szCs w:val="22"/>
          <w:lang w:val="en-GB" w:bidi="ar-SA"/>
        </w:rPr>
        <w:t>terminology used for Accidents, Damages, Deficiencies or Non-confirmities from internal / external parties</w:t>
      </w:r>
      <w:r w:rsidR="00E0346E" w:rsidRPr="0041752E">
        <w:rPr>
          <w:rFonts w:eastAsia="MS Mincho" w:cstheme="minorHAnsi"/>
          <w:noProof/>
          <w:szCs w:val="22"/>
          <w:lang w:val="en-GB" w:bidi="ar-SA"/>
        </w:rPr>
        <w:t xml:space="preserve">) </w:t>
      </w:r>
      <w:r w:rsidR="004222F2" w:rsidRPr="0041752E">
        <w:rPr>
          <w:rFonts w:eastAsia="MS Mincho" w:cstheme="minorHAnsi"/>
          <w:noProof/>
          <w:szCs w:val="22"/>
          <w:lang w:val="en-GB" w:bidi="ar-SA"/>
        </w:rPr>
        <w:t>can arise for several reasons, including insufficient resources or training, inadequate docum</w:t>
      </w:r>
      <w:r w:rsidR="004222F2" w:rsidRPr="009B6795">
        <w:rPr>
          <w:rFonts w:eastAsia="MS Mincho" w:cstheme="minorHAnsi"/>
          <w:noProof/>
          <w:szCs w:val="22"/>
          <w:lang w:val="en-GB" w:bidi="ar-SA"/>
        </w:rPr>
        <w:t>entation and the failure of staff to adhere to the planned arrangements (procedures) set out in the SQEMS.</w:t>
      </w:r>
    </w:p>
    <w:p w14:paraId="591A97B6" w14:textId="77777777" w:rsidR="004222F2" w:rsidRPr="009B6795" w:rsidRDefault="004222F2" w:rsidP="00336D27">
      <w:pPr>
        <w:tabs>
          <w:tab w:val="num" w:pos="0"/>
          <w:tab w:val="left" w:pos="627"/>
          <w:tab w:val="left" w:pos="1197"/>
          <w:tab w:val="left" w:pos="1596"/>
          <w:tab w:val="left" w:pos="2052"/>
          <w:tab w:val="left" w:pos="2480"/>
        </w:tabs>
        <w:overflowPunct w:val="0"/>
        <w:autoSpaceDE w:val="0"/>
        <w:autoSpaceDN w:val="0"/>
        <w:adjustRightInd w:val="0"/>
        <w:spacing w:after="0" w:line="240" w:lineRule="auto"/>
        <w:ind w:left="-288" w:right="-576"/>
        <w:jc w:val="both"/>
        <w:rPr>
          <w:rFonts w:eastAsia="MS Mincho" w:cstheme="minorHAnsi"/>
          <w:szCs w:val="22"/>
          <w:lang w:val="en-GB" w:bidi="ar-SA"/>
        </w:rPr>
      </w:pPr>
    </w:p>
    <w:p w14:paraId="6C3AF87B" w14:textId="77777777" w:rsidR="004222F2" w:rsidRPr="009B6795" w:rsidRDefault="004222F2" w:rsidP="00336D27">
      <w:pPr>
        <w:numPr>
          <w:ilvl w:val="4"/>
          <w:numId w:val="4"/>
        </w:numPr>
        <w:spacing w:after="0" w:line="240" w:lineRule="auto"/>
        <w:jc w:val="both"/>
        <w:rPr>
          <w:rFonts w:eastAsia="MS Mincho" w:cstheme="minorHAnsi"/>
          <w:noProof/>
          <w:szCs w:val="22"/>
          <w:lang w:val="en-GB" w:bidi="ar-SA"/>
        </w:rPr>
      </w:pPr>
      <w:r w:rsidRPr="009B6795">
        <w:rPr>
          <w:rFonts w:eastAsia="MS Mincho" w:cstheme="minorHAnsi"/>
          <w:noProof/>
          <w:szCs w:val="22"/>
          <w:lang w:val="en-GB" w:bidi="ar-SA"/>
        </w:rPr>
        <w:t>The purpose is to ensure quick follow-up on incidents as well as to analyse causes to prevent future recurrence.</w:t>
      </w:r>
    </w:p>
    <w:p w14:paraId="2D5B7EF2" w14:textId="77777777" w:rsidR="004222F2" w:rsidRPr="009B6795" w:rsidRDefault="004222F2" w:rsidP="00336D27">
      <w:pPr>
        <w:tabs>
          <w:tab w:val="num" w:pos="0"/>
        </w:tabs>
        <w:spacing w:after="0" w:line="240" w:lineRule="auto"/>
        <w:ind w:left="-288" w:right="-576"/>
        <w:jc w:val="both"/>
        <w:rPr>
          <w:rFonts w:eastAsia="MS Mincho" w:cstheme="minorHAnsi"/>
          <w:noProof/>
          <w:szCs w:val="22"/>
          <w:lang w:val="en-GB" w:bidi="ar-SA"/>
        </w:rPr>
      </w:pPr>
    </w:p>
    <w:p w14:paraId="2A21D1EC" w14:textId="77777777" w:rsidR="00E056F2" w:rsidRDefault="004222F2" w:rsidP="00336D27">
      <w:pPr>
        <w:numPr>
          <w:ilvl w:val="4"/>
          <w:numId w:val="4"/>
        </w:numPr>
        <w:spacing w:after="0" w:line="240" w:lineRule="auto"/>
        <w:jc w:val="both"/>
        <w:rPr>
          <w:rFonts w:eastAsia="MS Mincho" w:cstheme="minorHAnsi"/>
          <w:noProof/>
          <w:szCs w:val="22"/>
          <w:lang w:val="en-GB" w:bidi="ar-SA"/>
        </w:rPr>
      </w:pPr>
      <w:r w:rsidRPr="009B6795">
        <w:rPr>
          <w:rFonts w:eastAsia="MS Mincho" w:cstheme="minorHAnsi"/>
          <w:noProof/>
          <w:szCs w:val="22"/>
          <w:lang w:val="en-GB" w:bidi="ar-SA"/>
        </w:rPr>
        <w:t xml:space="preserve">Corrective and preventive actions for any nonconformance that is found during surveys, audits and inspections shall be documented and corrected to ensure continual monitoring and improvement of SQEMS. </w:t>
      </w:r>
    </w:p>
    <w:p w14:paraId="6E7F1390" w14:textId="77777777" w:rsidR="00E056F2" w:rsidRDefault="00E056F2" w:rsidP="00E056F2">
      <w:pPr>
        <w:pStyle w:val="ListParagraph"/>
        <w:rPr>
          <w:rFonts w:cstheme="minorHAnsi"/>
          <w:noProof/>
          <w:szCs w:val="22"/>
          <w:lang w:val="en-GB"/>
        </w:rPr>
      </w:pPr>
    </w:p>
    <w:p w14:paraId="1C1E6A6F" w14:textId="77777777" w:rsidR="004222F2" w:rsidRPr="009B6795" w:rsidRDefault="004222F2" w:rsidP="00336D27">
      <w:pPr>
        <w:numPr>
          <w:ilvl w:val="4"/>
          <w:numId w:val="4"/>
        </w:numPr>
        <w:spacing w:after="0" w:line="240" w:lineRule="auto"/>
        <w:jc w:val="both"/>
        <w:rPr>
          <w:rFonts w:eastAsia="MS Mincho" w:cstheme="minorHAnsi"/>
          <w:noProof/>
          <w:szCs w:val="22"/>
          <w:lang w:val="en-GB" w:bidi="ar-SA"/>
        </w:rPr>
      </w:pPr>
      <w:r w:rsidRPr="002C317C">
        <w:rPr>
          <w:rFonts w:eastAsia="MS Mincho" w:cstheme="minorHAnsi"/>
          <w:noProof/>
          <w:szCs w:val="22"/>
          <w:lang w:val="en-GB" w:bidi="ar-SA"/>
        </w:rPr>
        <w:t>Any changes in</w:t>
      </w:r>
      <w:r w:rsidRPr="009B6795">
        <w:rPr>
          <w:rFonts w:eastAsia="MS Mincho" w:cstheme="minorHAnsi"/>
          <w:noProof/>
          <w:szCs w:val="22"/>
          <w:lang w:val="en-GB" w:bidi="ar-SA"/>
        </w:rPr>
        <w:t xml:space="preserve"> the documented procedures that occur due to corrective and preventive action shall be recorded and revisions shall be reviewed, approved and implemented.</w:t>
      </w:r>
    </w:p>
    <w:p w14:paraId="55E5E62F" w14:textId="77777777" w:rsidR="004222F2" w:rsidRPr="009B6795" w:rsidRDefault="004222F2" w:rsidP="00336D27">
      <w:pPr>
        <w:tabs>
          <w:tab w:val="num" w:pos="0"/>
        </w:tabs>
        <w:spacing w:after="0" w:line="240" w:lineRule="auto"/>
        <w:ind w:left="-288" w:right="-576"/>
        <w:jc w:val="both"/>
        <w:rPr>
          <w:rFonts w:eastAsia="MS Mincho" w:cstheme="minorHAnsi"/>
          <w:noProof/>
          <w:szCs w:val="22"/>
          <w:lang w:val="en-GB" w:bidi="ar-SA"/>
        </w:rPr>
      </w:pPr>
    </w:p>
    <w:p w14:paraId="6FBC8C50" w14:textId="77777777" w:rsidR="004222F2" w:rsidRPr="0041752E" w:rsidRDefault="004222F2" w:rsidP="00336D27">
      <w:pPr>
        <w:numPr>
          <w:ilvl w:val="4"/>
          <w:numId w:val="4"/>
        </w:numPr>
        <w:spacing w:after="0" w:line="240" w:lineRule="auto"/>
        <w:jc w:val="both"/>
        <w:rPr>
          <w:rFonts w:eastAsia="MS Mincho" w:cstheme="minorHAnsi"/>
          <w:noProof/>
          <w:szCs w:val="22"/>
          <w:lang w:val="en-GB" w:bidi="ar-SA"/>
        </w:rPr>
      </w:pPr>
      <w:r w:rsidRPr="0041752E">
        <w:rPr>
          <w:rFonts w:eastAsia="MS Mincho" w:cstheme="minorHAnsi"/>
          <w:noProof/>
          <w:szCs w:val="22"/>
          <w:lang w:val="en-GB" w:bidi="ar-SA"/>
        </w:rPr>
        <w:t xml:space="preserve">The basic flow of </w:t>
      </w:r>
      <w:r w:rsidR="00431916" w:rsidRPr="0041752E">
        <w:rPr>
          <w:rFonts w:eastAsia="MS Mincho" w:cstheme="minorHAnsi"/>
          <w:noProof/>
          <w:color w:val="FF0000"/>
          <w:szCs w:val="22"/>
          <w:lang w:val="en-GB" w:bidi="ar-SA"/>
        </w:rPr>
        <w:t>handling of Incidents</w:t>
      </w:r>
      <w:r w:rsidRPr="0041752E">
        <w:rPr>
          <w:rFonts w:eastAsia="MS Mincho" w:cstheme="minorHAnsi"/>
          <w:noProof/>
          <w:szCs w:val="22"/>
          <w:lang w:val="en-GB" w:bidi="ar-SA"/>
        </w:rPr>
        <w:t xml:space="preserve"> is</w:t>
      </w:r>
    </w:p>
    <w:p w14:paraId="2F5FC0D7" w14:textId="77777777" w:rsidR="004222F2" w:rsidRPr="0041752E" w:rsidRDefault="00431916" w:rsidP="00336D27">
      <w:pPr>
        <w:numPr>
          <w:ilvl w:val="0"/>
          <w:numId w:val="1"/>
        </w:numPr>
        <w:spacing w:after="0" w:line="240" w:lineRule="auto"/>
        <w:ind w:left="1530"/>
        <w:jc w:val="both"/>
        <w:rPr>
          <w:rFonts w:eastAsia="MS Mincho" w:cstheme="minorHAnsi"/>
          <w:szCs w:val="22"/>
          <w:lang w:bidi="ar-SA"/>
        </w:rPr>
      </w:pPr>
      <w:r w:rsidRPr="0041752E">
        <w:rPr>
          <w:rFonts w:eastAsia="MS Mincho" w:cstheme="minorHAnsi"/>
          <w:color w:val="FF0000"/>
          <w:szCs w:val="22"/>
          <w:lang w:bidi="ar-SA"/>
        </w:rPr>
        <w:t>Incidents</w:t>
      </w:r>
      <w:r w:rsidRPr="0041752E">
        <w:rPr>
          <w:rFonts w:eastAsia="MS Mincho" w:cstheme="minorHAnsi"/>
          <w:szCs w:val="22"/>
          <w:lang w:bidi="ar-SA"/>
        </w:rPr>
        <w:t xml:space="preserve"> </w:t>
      </w:r>
      <w:r w:rsidR="004222F2" w:rsidRPr="0041752E">
        <w:rPr>
          <w:rFonts w:eastAsia="MS Mincho" w:cstheme="minorHAnsi"/>
          <w:szCs w:val="22"/>
          <w:lang w:bidi="ar-SA"/>
        </w:rPr>
        <w:t xml:space="preserve">are identified, reported and </w:t>
      </w:r>
      <w:proofErr w:type="gramStart"/>
      <w:r w:rsidR="004222F2" w:rsidRPr="0041752E">
        <w:rPr>
          <w:rFonts w:eastAsia="MS Mincho" w:cstheme="minorHAnsi"/>
          <w:szCs w:val="22"/>
          <w:lang w:bidi="ar-SA"/>
        </w:rPr>
        <w:t>investigated;</w:t>
      </w:r>
      <w:proofErr w:type="gramEnd"/>
    </w:p>
    <w:p w14:paraId="0775C19D" w14:textId="77777777" w:rsidR="004222F2" w:rsidRPr="0041752E" w:rsidRDefault="004222F2" w:rsidP="00336D27">
      <w:pPr>
        <w:numPr>
          <w:ilvl w:val="0"/>
          <w:numId w:val="1"/>
        </w:numPr>
        <w:spacing w:after="0" w:line="240" w:lineRule="auto"/>
        <w:ind w:left="1530"/>
        <w:jc w:val="both"/>
        <w:rPr>
          <w:rFonts w:eastAsia="MS Mincho" w:cstheme="minorHAnsi"/>
          <w:szCs w:val="22"/>
          <w:lang w:bidi="ar-SA"/>
        </w:rPr>
      </w:pPr>
      <w:r w:rsidRPr="0041752E">
        <w:rPr>
          <w:rFonts w:eastAsia="MS Mincho" w:cstheme="minorHAnsi"/>
          <w:szCs w:val="22"/>
          <w:lang w:bidi="ar-SA"/>
        </w:rPr>
        <w:t xml:space="preserve">Root causes are </w:t>
      </w:r>
      <w:proofErr w:type="gramStart"/>
      <w:r w:rsidRPr="0041752E">
        <w:rPr>
          <w:rFonts w:eastAsia="MS Mincho" w:cstheme="minorHAnsi"/>
          <w:szCs w:val="22"/>
          <w:lang w:bidi="ar-SA"/>
        </w:rPr>
        <w:t>identified;</w:t>
      </w:r>
      <w:proofErr w:type="gramEnd"/>
    </w:p>
    <w:p w14:paraId="4B915EC7" w14:textId="77777777" w:rsidR="004222F2" w:rsidRPr="009B6795" w:rsidRDefault="004222F2" w:rsidP="00336D27">
      <w:pPr>
        <w:numPr>
          <w:ilvl w:val="0"/>
          <w:numId w:val="1"/>
        </w:numPr>
        <w:spacing w:after="0" w:line="240" w:lineRule="auto"/>
        <w:ind w:left="1530"/>
        <w:jc w:val="both"/>
        <w:rPr>
          <w:rFonts w:eastAsia="MS Mincho" w:cstheme="minorHAnsi"/>
          <w:szCs w:val="22"/>
          <w:lang w:bidi="ar-SA"/>
        </w:rPr>
      </w:pPr>
      <w:r w:rsidRPr="0041752E">
        <w:rPr>
          <w:rFonts w:eastAsia="MS Mincho" w:cstheme="minorHAnsi"/>
          <w:szCs w:val="22"/>
          <w:lang w:bidi="ar-SA"/>
        </w:rPr>
        <w:t xml:space="preserve">Corrective and </w:t>
      </w:r>
      <w:r w:rsidR="00431916" w:rsidRPr="0041752E">
        <w:rPr>
          <w:rFonts w:eastAsia="MS Mincho" w:cstheme="minorHAnsi"/>
          <w:szCs w:val="22"/>
          <w:lang w:bidi="ar-SA"/>
        </w:rPr>
        <w:t>P</w:t>
      </w:r>
      <w:r w:rsidRPr="0041752E">
        <w:rPr>
          <w:rFonts w:eastAsia="MS Mincho" w:cstheme="minorHAnsi"/>
          <w:szCs w:val="22"/>
          <w:lang w:bidi="ar-SA"/>
        </w:rPr>
        <w:t>reventive</w:t>
      </w:r>
      <w:r w:rsidRPr="009B6795">
        <w:rPr>
          <w:rFonts w:eastAsia="MS Mincho" w:cstheme="minorHAnsi"/>
          <w:szCs w:val="22"/>
          <w:lang w:bidi="ar-SA"/>
        </w:rPr>
        <w:t xml:space="preserve"> actions are identified and implemented; and,</w:t>
      </w:r>
    </w:p>
    <w:p w14:paraId="22EDE1B8" w14:textId="77777777" w:rsidR="004222F2" w:rsidRPr="009B6795" w:rsidRDefault="004222F2" w:rsidP="00336D27">
      <w:pPr>
        <w:numPr>
          <w:ilvl w:val="0"/>
          <w:numId w:val="1"/>
        </w:numPr>
        <w:spacing w:after="0" w:line="240" w:lineRule="auto"/>
        <w:ind w:left="1530"/>
        <w:jc w:val="both"/>
        <w:rPr>
          <w:rFonts w:eastAsia="MS Mincho" w:cstheme="minorHAnsi"/>
          <w:szCs w:val="22"/>
          <w:lang w:bidi="ar-SA"/>
        </w:rPr>
      </w:pPr>
      <w:r w:rsidRPr="009B6795">
        <w:rPr>
          <w:rFonts w:eastAsia="MS Mincho" w:cstheme="minorHAnsi"/>
          <w:szCs w:val="22"/>
          <w:lang w:bidi="ar-SA"/>
        </w:rPr>
        <w:t>Actions are tracked and their effectiveness is verified.</w:t>
      </w:r>
    </w:p>
    <w:p w14:paraId="1AF91920" w14:textId="77777777" w:rsidR="004222F2" w:rsidRPr="009B6795" w:rsidRDefault="004222F2" w:rsidP="00336D27">
      <w:pPr>
        <w:tabs>
          <w:tab w:val="num" w:pos="0"/>
        </w:tabs>
        <w:spacing w:after="0" w:line="240" w:lineRule="auto"/>
        <w:ind w:left="-288" w:right="-576"/>
        <w:jc w:val="both"/>
        <w:rPr>
          <w:rFonts w:eastAsia="MS Mincho" w:cstheme="minorHAnsi"/>
          <w:noProof/>
          <w:szCs w:val="22"/>
          <w:lang w:val="en-GB" w:bidi="ar-SA"/>
        </w:rPr>
      </w:pPr>
    </w:p>
    <w:p w14:paraId="6145ACD3" w14:textId="77777777" w:rsidR="004222F2" w:rsidRPr="009B6795" w:rsidRDefault="004222F2" w:rsidP="00336D27">
      <w:pPr>
        <w:numPr>
          <w:ilvl w:val="4"/>
          <w:numId w:val="4"/>
        </w:numPr>
        <w:spacing w:after="0" w:line="240" w:lineRule="auto"/>
        <w:jc w:val="both"/>
        <w:rPr>
          <w:rFonts w:eastAsia="MS Mincho" w:cstheme="minorHAnsi"/>
          <w:noProof/>
          <w:szCs w:val="22"/>
          <w:lang w:val="en-GB" w:bidi="ar-SA"/>
        </w:rPr>
      </w:pPr>
      <w:r w:rsidRPr="009B6795">
        <w:rPr>
          <w:rFonts w:eastAsia="MS Mincho" w:cstheme="minorHAnsi"/>
          <w:noProof/>
          <w:szCs w:val="22"/>
          <w:lang w:val="en-GB" w:bidi="ar-SA"/>
        </w:rPr>
        <w:t>The procedure consists of the following steps:</w:t>
      </w:r>
    </w:p>
    <w:p w14:paraId="49041070" w14:textId="77777777" w:rsidR="004222F2" w:rsidRPr="009B6795" w:rsidRDefault="004222F2" w:rsidP="00336D27">
      <w:pPr>
        <w:numPr>
          <w:ilvl w:val="0"/>
          <w:numId w:val="1"/>
        </w:numPr>
        <w:spacing w:after="0" w:line="240" w:lineRule="auto"/>
        <w:ind w:left="1530"/>
        <w:jc w:val="both"/>
        <w:rPr>
          <w:rFonts w:eastAsia="MS Mincho" w:cstheme="minorHAnsi"/>
          <w:szCs w:val="22"/>
          <w:lang w:bidi="ar-SA"/>
        </w:rPr>
      </w:pPr>
      <w:r w:rsidRPr="009B6795">
        <w:rPr>
          <w:rFonts w:eastAsia="MS Mincho" w:cstheme="minorHAnsi"/>
          <w:szCs w:val="22"/>
          <w:lang w:bidi="ar-SA"/>
        </w:rPr>
        <w:t>Reporting</w:t>
      </w:r>
    </w:p>
    <w:p w14:paraId="3BF78735" w14:textId="77777777" w:rsidR="004222F2" w:rsidRPr="009B6795" w:rsidRDefault="004222F2" w:rsidP="00336D27">
      <w:pPr>
        <w:numPr>
          <w:ilvl w:val="0"/>
          <w:numId w:val="1"/>
        </w:numPr>
        <w:spacing w:after="0" w:line="240" w:lineRule="auto"/>
        <w:ind w:left="1530"/>
        <w:jc w:val="both"/>
        <w:rPr>
          <w:rFonts w:eastAsia="MS Mincho" w:cstheme="minorHAnsi"/>
          <w:szCs w:val="22"/>
          <w:lang w:bidi="ar-SA"/>
        </w:rPr>
      </w:pPr>
      <w:r w:rsidRPr="009B6795">
        <w:rPr>
          <w:rFonts w:eastAsia="MS Mincho" w:cstheme="minorHAnsi"/>
          <w:szCs w:val="22"/>
          <w:lang w:bidi="ar-SA"/>
        </w:rPr>
        <w:t>Incident Investigation</w:t>
      </w:r>
    </w:p>
    <w:p w14:paraId="220AD306" w14:textId="77777777" w:rsidR="004222F2" w:rsidRPr="009B6795" w:rsidRDefault="004222F2" w:rsidP="00336D27">
      <w:pPr>
        <w:numPr>
          <w:ilvl w:val="0"/>
          <w:numId w:val="1"/>
        </w:numPr>
        <w:spacing w:after="0" w:line="240" w:lineRule="auto"/>
        <w:ind w:left="1530"/>
        <w:jc w:val="both"/>
        <w:rPr>
          <w:rFonts w:eastAsia="MS Mincho" w:cstheme="minorHAnsi"/>
          <w:szCs w:val="22"/>
          <w:lang w:bidi="ar-SA"/>
        </w:rPr>
      </w:pPr>
      <w:r w:rsidRPr="009B6795">
        <w:rPr>
          <w:rFonts w:eastAsia="MS Mincho" w:cstheme="minorHAnsi"/>
          <w:szCs w:val="22"/>
          <w:lang w:bidi="ar-SA"/>
        </w:rPr>
        <w:t>Corrective Action / Follow-up</w:t>
      </w:r>
    </w:p>
    <w:p w14:paraId="144E4DB2" w14:textId="77777777" w:rsidR="004222F2" w:rsidRDefault="004222F2" w:rsidP="00336D27">
      <w:pPr>
        <w:spacing w:after="0" w:line="240" w:lineRule="auto"/>
        <w:ind w:left="720"/>
        <w:jc w:val="both"/>
        <w:rPr>
          <w:rFonts w:eastAsia="MS Mincho" w:cstheme="minorHAnsi"/>
          <w:szCs w:val="22"/>
          <w:lang w:bidi="ar-SA"/>
        </w:rPr>
      </w:pPr>
    </w:p>
    <w:p w14:paraId="1B076834" w14:textId="77777777" w:rsidR="009B6795" w:rsidRPr="009B6795" w:rsidRDefault="009B6795" w:rsidP="00336D27">
      <w:pPr>
        <w:spacing w:after="0" w:line="240" w:lineRule="auto"/>
        <w:ind w:left="720"/>
        <w:jc w:val="both"/>
        <w:rPr>
          <w:rFonts w:eastAsia="MS Mincho" w:cstheme="minorHAnsi"/>
          <w:szCs w:val="22"/>
          <w:lang w:bidi="ar-SA"/>
        </w:rPr>
      </w:pPr>
    </w:p>
    <w:p w14:paraId="063551C2" w14:textId="77777777" w:rsidR="004222F2" w:rsidRPr="009B6795" w:rsidRDefault="004222F2" w:rsidP="00336D27">
      <w:pPr>
        <w:keepNext/>
        <w:numPr>
          <w:ilvl w:val="2"/>
          <w:numId w:val="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jc w:val="both"/>
        <w:outlineLvl w:val="0"/>
        <w:rPr>
          <w:rFonts w:eastAsia="Yu Mincho" w:cstheme="minorHAnsi"/>
          <w:b/>
          <w:bCs/>
          <w:spacing w:val="9"/>
          <w:sz w:val="24"/>
          <w:szCs w:val="24"/>
          <w:lang w:bidi="ar-SA"/>
        </w:rPr>
      </w:pPr>
      <w:r w:rsidRPr="009B6795">
        <w:rPr>
          <w:rFonts w:eastAsia="Yu Mincho" w:cstheme="minorHAnsi"/>
          <w:b/>
          <w:bCs/>
          <w:spacing w:val="9"/>
          <w:sz w:val="24"/>
          <w:szCs w:val="24"/>
          <w:lang w:bidi="ar-SA"/>
        </w:rPr>
        <w:t>Reporting</w:t>
      </w:r>
    </w:p>
    <w:p w14:paraId="468E422A" w14:textId="77777777" w:rsidR="004222F2" w:rsidRPr="009B6795" w:rsidRDefault="004222F2" w:rsidP="00336D27">
      <w:pPr>
        <w:tabs>
          <w:tab w:val="num" w:pos="0"/>
          <w:tab w:val="left" w:pos="627"/>
          <w:tab w:val="left" w:pos="1197"/>
          <w:tab w:val="left" w:pos="1596"/>
          <w:tab w:val="left" w:pos="2052"/>
          <w:tab w:val="left" w:pos="2480"/>
        </w:tabs>
        <w:overflowPunct w:val="0"/>
        <w:autoSpaceDE w:val="0"/>
        <w:autoSpaceDN w:val="0"/>
        <w:adjustRightInd w:val="0"/>
        <w:spacing w:after="0" w:line="240" w:lineRule="auto"/>
        <w:ind w:left="-288" w:right="-576"/>
        <w:jc w:val="both"/>
        <w:rPr>
          <w:rFonts w:eastAsia="MS Mincho" w:cstheme="minorHAnsi"/>
          <w:bCs/>
          <w:szCs w:val="22"/>
          <w:u w:val="single"/>
          <w:lang w:val="en-GB" w:bidi="ar-SA"/>
        </w:rPr>
      </w:pPr>
    </w:p>
    <w:p w14:paraId="5A8D120F" w14:textId="35E05B06" w:rsidR="004222F2" w:rsidRPr="009B6795" w:rsidRDefault="004222F2" w:rsidP="00336D27">
      <w:pPr>
        <w:keepNext/>
        <w:numPr>
          <w:ilvl w:val="3"/>
          <w:numId w:val="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jc w:val="both"/>
        <w:outlineLvl w:val="0"/>
        <w:rPr>
          <w:rFonts w:eastAsia="Yu Mincho" w:cstheme="minorHAnsi"/>
          <w:b/>
          <w:spacing w:val="9"/>
          <w:szCs w:val="22"/>
          <w:u w:val="single"/>
          <w:lang w:bidi="ar-SA"/>
        </w:rPr>
      </w:pPr>
      <w:r w:rsidRPr="009B6795">
        <w:rPr>
          <w:rFonts w:eastAsia="Yu Mincho" w:cstheme="minorHAnsi"/>
          <w:b/>
          <w:spacing w:val="9"/>
          <w:szCs w:val="22"/>
          <w:u w:val="single"/>
          <w:lang w:bidi="ar-SA"/>
        </w:rPr>
        <w:t>Deficiency Reporting Program</w:t>
      </w:r>
      <w:r w:rsidR="00680355">
        <w:rPr>
          <w:rFonts w:eastAsia="Yu Mincho" w:cstheme="minorHAnsi"/>
          <w:b/>
          <w:spacing w:val="9"/>
          <w:szCs w:val="22"/>
          <w:u w:val="single"/>
          <w:lang w:bidi="ar-SA"/>
        </w:rPr>
        <w:t xml:space="preserve"> </w:t>
      </w:r>
      <w:proofErr w:type="gramStart"/>
      <w:r w:rsidR="00D85038">
        <w:rPr>
          <w:rFonts w:eastAsia="Yu Mincho" w:cstheme="minorHAnsi"/>
          <w:b/>
          <w:spacing w:val="9"/>
          <w:szCs w:val="22"/>
          <w:u w:val="single"/>
          <w:lang w:bidi="ar-SA"/>
        </w:rPr>
        <w:t>( E</w:t>
      </w:r>
      <w:proofErr w:type="gramEnd"/>
      <w:r w:rsidR="00D85038">
        <w:rPr>
          <w:rFonts w:eastAsia="Yu Mincho" w:cstheme="minorHAnsi"/>
          <w:b/>
          <w:spacing w:val="9"/>
          <w:szCs w:val="22"/>
          <w:u w:val="single"/>
          <w:lang w:bidi="ar-SA"/>
        </w:rPr>
        <w:t>-24 form TDL)</w:t>
      </w:r>
    </w:p>
    <w:p w14:paraId="70FAAA41" w14:textId="77777777" w:rsidR="004222F2" w:rsidRPr="009B6795" w:rsidRDefault="004222F2" w:rsidP="00336D27">
      <w:pPr>
        <w:tabs>
          <w:tab w:val="left" w:pos="630"/>
        </w:tabs>
        <w:spacing w:after="0" w:line="240" w:lineRule="auto"/>
        <w:ind w:left="-288" w:right="-576"/>
        <w:jc w:val="both"/>
        <w:rPr>
          <w:rFonts w:eastAsia="MS Mincho" w:cstheme="minorHAnsi"/>
          <w:bCs/>
          <w:iCs/>
          <w:noProof/>
          <w:szCs w:val="22"/>
          <w:highlight w:val="cyan"/>
          <w:lang w:val="en-GB" w:bidi="ar-SA"/>
        </w:rPr>
      </w:pPr>
    </w:p>
    <w:p w14:paraId="5B627387" w14:textId="3677431A" w:rsidR="004222F2" w:rsidRDefault="004222F2" w:rsidP="00EA6317">
      <w:pPr>
        <w:numPr>
          <w:ilvl w:val="4"/>
          <w:numId w:val="5"/>
        </w:numPr>
        <w:spacing w:after="0" w:line="240" w:lineRule="auto"/>
        <w:jc w:val="both"/>
        <w:rPr>
          <w:rFonts w:eastAsia="MS Mincho" w:cstheme="minorHAnsi"/>
          <w:bCs/>
          <w:noProof/>
          <w:spacing w:val="-3"/>
          <w:szCs w:val="22"/>
          <w:lang w:val="en-GB" w:bidi="ar-SA"/>
        </w:rPr>
      </w:pPr>
      <w:r w:rsidRPr="00294BFD">
        <w:rPr>
          <w:rFonts w:eastAsia="MS Mincho" w:cstheme="minorHAnsi"/>
          <w:bCs/>
          <w:noProof/>
          <w:spacing w:val="-3"/>
          <w:szCs w:val="22"/>
          <w:lang w:val="en-GB" w:bidi="ar-SA"/>
        </w:rPr>
        <w:t xml:space="preserve">All </w:t>
      </w:r>
      <w:r w:rsidRPr="0041752E">
        <w:rPr>
          <w:rFonts w:eastAsia="MS Mincho" w:cstheme="minorHAnsi"/>
          <w:bCs/>
          <w:noProof/>
          <w:spacing w:val="-3"/>
          <w:szCs w:val="22"/>
          <w:lang w:val="en-GB" w:bidi="ar-SA"/>
        </w:rPr>
        <w:t xml:space="preserve">incidents, </w:t>
      </w:r>
      <w:r w:rsidRPr="0041752E">
        <w:rPr>
          <w:rFonts w:eastAsia="MS Mincho" w:cstheme="minorHAnsi"/>
          <w:noProof/>
          <w:szCs w:val="22"/>
          <w:shd w:val="clear" w:color="auto" w:fill="FFFFFF"/>
          <w:lang w:val="en-GB" w:bidi="ar-SA"/>
        </w:rPr>
        <w:t>including those from 3</w:t>
      </w:r>
      <w:r w:rsidRPr="0041752E">
        <w:rPr>
          <w:rFonts w:eastAsia="MS Mincho" w:cstheme="minorHAnsi"/>
          <w:noProof/>
          <w:szCs w:val="22"/>
          <w:shd w:val="clear" w:color="auto" w:fill="FFFFFF"/>
          <w:vertAlign w:val="superscript"/>
          <w:lang w:val="en-GB" w:bidi="ar-SA"/>
        </w:rPr>
        <w:t>rd</w:t>
      </w:r>
      <w:r w:rsidRPr="0041752E">
        <w:rPr>
          <w:rFonts w:eastAsia="MS Mincho" w:cstheme="minorHAnsi"/>
          <w:noProof/>
          <w:szCs w:val="22"/>
          <w:shd w:val="clear" w:color="auto" w:fill="FFFFFF"/>
          <w:lang w:val="en-GB" w:bidi="ar-SA"/>
        </w:rPr>
        <w:t xml:space="preserve"> parties, </w:t>
      </w:r>
      <w:r w:rsidRPr="0041752E">
        <w:rPr>
          <w:rFonts w:eastAsia="MS Mincho" w:cstheme="minorHAnsi"/>
          <w:bCs/>
          <w:noProof/>
          <w:spacing w:val="-3"/>
          <w:szCs w:val="22"/>
          <w:lang w:val="en-GB" w:bidi="ar-SA"/>
        </w:rPr>
        <w:t xml:space="preserve">(except observations from </w:t>
      </w:r>
      <w:r w:rsidR="00294BFD" w:rsidRPr="0041752E">
        <w:rPr>
          <w:rFonts w:eastAsia="MS Mincho" w:cstheme="minorHAnsi"/>
          <w:bCs/>
          <w:noProof/>
          <w:color w:val="FF0000"/>
          <w:spacing w:val="-3"/>
          <w:szCs w:val="22"/>
          <w:lang w:val="en-GB" w:bidi="ar-SA"/>
        </w:rPr>
        <w:t>SIRE and</w:t>
      </w:r>
      <w:r w:rsidR="00294BFD" w:rsidRPr="0041752E">
        <w:rPr>
          <w:rFonts w:eastAsia="MS Mincho" w:cstheme="minorHAnsi"/>
          <w:bCs/>
          <w:noProof/>
          <w:spacing w:val="-3"/>
          <w:szCs w:val="22"/>
          <w:lang w:val="en-GB" w:bidi="ar-SA"/>
        </w:rPr>
        <w:t xml:space="preserve"> </w:t>
      </w:r>
      <w:r w:rsidRPr="0041752E">
        <w:rPr>
          <w:rFonts w:eastAsia="MS Mincho" w:cstheme="minorHAnsi"/>
          <w:bCs/>
          <w:noProof/>
          <w:spacing w:val="-3"/>
          <w:szCs w:val="22"/>
          <w:lang w:val="en-GB" w:bidi="ar-SA"/>
        </w:rPr>
        <w:t xml:space="preserve">PSC </w:t>
      </w:r>
      <w:r w:rsidR="00294BFD" w:rsidRPr="0041752E">
        <w:rPr>
          <w:rFonts w:eastAsia="MS Mincho" w:cstheme="minorHAnsi"/>
          <w:bCs/>
          <w:noProof/>
          <w:color w:val="FF0000"/>
          <w:spacing w:val="-3"/>
          <w:szCs w:val="22"/>
          <w:lang w:val="en-GB" w:bidi="ar-SA"/>
        </w:rPr>
        <w:t>deficiencies</w:t>
      </w:r>
      <w:r w:rsidRPr="0041752E">
        <w:rPr>
          <w:rFonts w:eastAsia="MS Mincho" w:cstheme="minorHAnsi"/>
          <w:bCs/>
          <w:noProof/>
          <w:spacing w:val="-3"/>
          <w:szCs w:val="22"/>
          <w:lang w:val="en-GB" w:bidi="ar-SA"/>
        </w:rPr>
        <w:t xml:space="preserve">) or other external parties, breach of any statutory rule or international regulations, </w:t>
      </w:r>
      <w:r w:rsidRPr="0041752E">
        <w:rPr>
          <w:rFonts w:eastAsia="MS Mincho" w:cstheme="minorHAnsi"/>
          <w:noProof/>
          <w:szCs w:val="22"/>
          <w:shd w:val="clear" w:color="auto" w:fill="FFFFFF"/>
          <w:lang w:val="en-GB" w:bidi="ar-SA"/>
        </w:rPr>
        <w:lastRenderedPageBreak/>
        <w:t>machinery breakdowns, blackouts, stoppages</w:t>
      </w:r>
      <w:r w:rsidRPr="00294BFD">
        <w:rPr>
          <w:rFonts w:eastAsia="MS Mincho" w:cstheme="minorHAnsi"/>
          <w:noProof/>
          <w:szCs w:val="22"/>
          <w:shd w:val="clear" w:color="auto" w:fill="FFFFFF"/>
          <w:lang w:val="en-GB" w:bidi="ar-SA"/>
        </w:rPr>
        <w:t>,</w:t>
      </w:r>
      <w:r w:rsidRPr="00294BFD">
        <w:rPr>
          <w:rFonts w:eastAsia="MS Mincho" w:cstheme="minorHAnsi"/>
          <w:bCs/>
          <w:noProof/>
          <w:spacing w:val="-3"/>
          <w:szCs w:val="22"/>
          <w:lang w:val="en-GB" w:bidi="ar-SA"/>
        </w:rPr>
        <w:t xml:space="preserve"> or damages, must be reported as soon as possible to company thr</w:t>
      </w:r>
      <w:r w:rsidR="0041752E" w:rsidRPr="0041752E">
        <w:rPr>
          <w:rFonts w:eastAsia="MS Mincho" w:cstheme="minorHAnsi"/>
          <w:bCs/>
          <w:noProof/>
          <w:color w:val="FF0000"/>
          <w:spacing w:val="-3"/>
          <w:szCs w:val="22"/>
          <w:lang w:val="en-GB" w:bidi="ar-SA"/>
        </w:rPr>
        <w:t>ough</w:t>
      </w:r>
      <w:r w:rsidRPr="00294BFD">
        <w:rPr>
          <w:rFonts w:eastAsia="MS Mincho" w:cstheme="minorHAnsi"/>
          <w:bCs/>
          <w:noProof/>
          <w:spacing w:val="-3"/>
          <w:szCs w:val="22"/>
          <w:lang w:val="en-GB" w:bidi="ar-SA"/>
        </w:rPr>
        <w:t xml:space="preserve"> Deficiency Reporting Program</w:t>
      </w:r>
      <w:r w:rsidR="00D85038">
        <w:rPr>
          <w:rFonts w:eastAsia="MS Mincho" w:cstheme="minorHAnsi"/>
          <w:bCs/>
          <w:noProof/>
          <w:spacing w:val="-3"/>
          <w:szCs w:val="22"/>
          <w:lang w:val="en-GB" w:bidi="ar-SA"/>
        </w:rPr>
        <w:t xml:space="preserve"> ( E-24)</w:t>
      </w:r>
      <w:r w:rsidRPr="00294BFD">
        <w:rPr>
          <w:rFonts w:eastAsia="MS Mincho" w:cstheme="minorHAnsi"/>
          <w:bCs/>
          <w:noProof/>
          <w:spacing w:val="-3"/>
          <w:szCs w:val="22"/>
          <w:lang w:val="en-GB" w:bidi="ar-SA"/>
        </w:rPr>
        <w:t xml:space="preserve">. </w:t>
      </w:r>
    </w:p>
    <w:p w14:paraId="6AF6DBE1" w14:textId="77777777" w:rsidR="004222F2" w:rsidRPr="009B6795" w:rsidRDefault="004222F2" w:rsidP="00294BFD">
      <w:pPr>
        <w:tabs>
          <w:tab w:val="left" w:pos="630"/>
        </w:tabs>
        <w:spacing w:after="0" w:line="240" w:lineRule="auto"/>
        <w:ind w:right="-576"/>
        <w:jc w:val="both"/>
        <w:rPr>
          <w:rFonts w:eastAsia="MS Mincho" w:cstheme="minorHAnsi"/>
          <w:bCs/>
          <w:strike/>
          <w:noProof/>
          <w:spacing w:val="-3"/>
          <w:szCs w:val="22"/>
          <w:lang w:val="en-GB" w:bidi="ar-SA"/>
        </w:rPr>
      </w:pPr>
    </w:p>
    <w:p w14:paraId="1B5E3EC7" w14:textId="77777777" w:rsidR="00431916" w:rsidRPr="00D8409B" w:rsidRDefault="004222F2" w:rsidP="00D02D0B">
      <w:pPr>
        <w:numPr>
          <w:ilvl w:val="4"/>
          <w:numId w:val="5"/>
        </w:numPr>
        <w:spacing w:after="0" w:line="240" w:lineRule="auto"/>
        <w:jc w:val="both"/>
        <w:rPr>
          <w:rFonts w:eastAsia="MS Mincho" w:cstheme="minorHAnsi"/>
          <w:bCs/>
          <w:noProof/>
          <w:spacing w:val="-3"/>
          <w:szCs w:val="22"/>
          <w:lang w:val="en-GB" w:bidi="ar-SA"/>
        </w:rPr>
      </w:pPr>
      <w:r w:rsidRPr="009B6795">
        <w:rPr>
          <w:rFonts w:eastAsia="MS Mincho" w:cstheme="minorHAnsi"/>
          <w:bCs/>
          <w:noProof/>
          <w:spacing w:val="-3"/>
          <w:szCs w:val="22"/>
          <w:lang w:val="en-GB" w:bidi="ar-SA"/>
        </w:rPr>
        <w:t>While filling up Deficiency Reporting Program</w:t>
      </w:r>
      <w:r w:rsidR="0092122D">
        <w:rPr>
          <w:rFonts w:eastAsia="MS Mincho" w:cstheme="minorHAnsi"/>
          <w:bCs/>
          <w:noProof/>
          <w:spacing w:val="-3"/>
          <w:szCs w:val="22"/>
          <w:lang w:val="en-GB" w:bidi="ar-SA"/>
        </w:rPr>
        <w:t>,</w:t>
      </w:r>
      <w:r w:rsidRPr="009B6795">
        <w:rPr>
          <w:rFonts w:eastAsia="MS Mincho" w:cstheme="minorHAnsi"/>
          <w:bCs/>
          <w:noProof/>
          <w:spacing w:val="-3"/>
          <w:szCs w:val="22"/>
          <w:lang w:val="en-GB" w:bidi="ar-SA"/>
        </w:rPr>
        <w:t xml:space="preserve"> all entries shall be done as instructed in </w:t>
      </w:r>
      <w:r w:rsidRPr="00D8409B">
        <w:rPr>
          <w:rFonts w:eastAsia="MS Mincho" w:cstheme="minorHAnsi"/>
          <w:bCs/>
          <w:noProof/>
          <w:spacing w:val="-3"/>
          <w:szCs w:val="22"/>
          <w:lang w:val="en-GB" w:bidi="ar-SA"/>
        </w:rPr>
        <w:t xml:space="preserve">Deficiency Reporting Program Manual. </w:t>
      </w:r>
    </w:p>
    <w:p w14:paraId="099B0B79" w14:textId="77777777" w:rsidR="00294BFD" w:rsidRPr="00D8409B" w:rsidRDefault="00294BFD" w:rsidP="00294BFD">
      <w:pPr>
        <w:pStyle w:val="ListParagraph"/>
        <w:rPr>
          <w:rFonts w:cstheme="minorHAnsi"/>
          <w:bCs/>
          <w:noProof/>
          <w:spacing w:val="-3"/>
          <w:szCs w:val="22"/>
          <w:lang w:val="en-GB"/>
        </w:rPr>
      </w:pPr>
    </w:p>
    <w:p w14:paraId="1C13D6C2" w14:textId="01114BC6" w:rsidR="00294BFD" w:rsidRPr="00D8409B" w:rsidRDefault="00294BFD" w:rsidP="00294BFD">
      <w:pPr>
        <w:numPr>
          <w:ilvl w:val="4"/>
          <w:numId w:val="5"/>
        </w:numPr>
        <w:spacing w:after="0" w:line="240" w:lineRule="auto"/>
        <w:jc w:val="both"/>
        <w:rPr>
          <w:rFonts w:eastAsia="MS Mincho" w:cstheme="minorHAnsi"/>
          <w:bCs/>
          <w:noProof/>
          <w:color w:val="FF0000"/>
          <w:spacing w:val="-3"/>
          <w:szCs w:val="22"/>
          <w:lang w:val="en-GB" w:bidi="ar-SA"/>
        </w:rPr>
      </w:pPr>
      <w:r w:rsidRPr="00D8409B">
        <w:rPr>
          <w:rFonts w:eastAsia="MS Mincho" w:cstheme="minorHAnsi"/>
          <w:bCs/>
          <w:noProof/>
          <w:color w:val="FF0000"/>
          <w:spacing w:val="-3"/>
          <w:szCs w:val="22"/>
          <w:lang w:val="en-GB" w:bidi="ar-SA"/>
        </w:rPr>
        <w:t xml:space="preserve">Vessels with </w:t>
      </w:r>
      <w:r w:rsidR="00D85038">
        <w:rPr>
          <w:rFonts w:eastAsia="MS Mincho" w:cstheme="minorHAnsi"/>
          <w:bCs/>
          <w:noProof/>
          <w:color w:val="FF0000"/>
          <w:spacing w:val="-3"/>
          <w:szCs w:val="22"/>
          <w:lang w:val="en-GB" w:bidi="ar-SA"/>
        </w:rPr>
        <w:t>DSM</w:t>
      </w:r>
      <w:r w:rsidRPr="00D8409B">
        <w:rPr>
          <w:rFonts w:eastAsia="MS Mincho" w:cstheme="minorHAnsi"/>
          <w:bCs/>
          <w:noProof/>
          <w:color w:val="FF0000"/>
          <w:spacing w:val="-3"/>
          <w:szCs w:val="22"/>
          <w:lang w:val="en-GB" w:bidi="ar-SA"/>
        </w:rPr>
        <w:t xml:space="preserve"> to report all incidents</w:t>
      </w:r>
      <w:r w:rsidR="00903E01" w:rsidRPr="00D8409B">
        <w:rPr>
          <w:rFonts w:eastAsia="MS Mincho" w:cstheme="minorHAnsi"/>
          <w:bCs/>
          <w:noProof/>
          <w:color w:val="FF0000"/>
          <w:spacing w:val="-3"/>
          <w:szCs w:val="22"/>
          <w:lang w:val="en-GB" w:bidi="ar-SA"/>
        </w:rPr>
        <w:t>,</w:t>
      </w:r>
      <w:r w:rsidRPr="00D8409B">
        <w:rPr>
          <w:rFonts w:eastAsia="MS Mincho" w:cstheme="minorHAnsi"/>
          <w:bCs/>
          <w:noProof/>
          <w:color w:val="FF0000"/>
          <w:spacing w:val="-3"/>
          <w:szCs w:val="22"/>
          <w:lang w:val="en-GB" w:bidi="ar-SA"/>
        </w:rPr>
        <w:t xml:space="preserve"> including from the 3</w:t>
      </w:r>
      <w:r w:rsidRPr="00D8409B">
        <w:rPr>
          <w:rFonts w:eastAsia="MS Mincho" w:cstheme="minorHAnsi"/>
          <w:bCs/>
          <w:noProof/>
          <w:color w:val="FF0000"/>
          <w:spacing w:val="-3"/>
          <w:szCs w:val="22"/>
          <w:vertAlign w:val="superscript"/>
          <w:lang w:val="en-GB" w:bidi="ar-SA"/>
        </w:rPr>
        <w:t>rd</w:t>
      </w:r>
      <w:r w:rsidRPr="00D8409B">
        <w:rPr>
          <w:rFonts w:eastAsia="MS Mincho" w:cstheme="minorHAnsi"/>
          <w:bCs/>
          <w:noProof/>
          <w:color w:val="FF0000"/>
          <w:spacing w:val="-3"/>
          <w:szCs w:val="22"/>
          <w:lang w:val="en-GB" w:bidi="ar-SA"/>
        </w:rPr>
        <w:t xml:space="preserve"> parties, PSC deficiencies, CDI and SIRE observations using the modules in the Software</w:t>
      </w:r>
      <w:r w:rsidR="00D85038">
        <w:rPr>
          <w:rFonts w:eastAsia="MS Mincho" w:cstheme="minorHAnsi"/>
          <w:bCs/>
          <w:noProof/>
          <w:color w:val="FF0000"/>
          <w:spacing w:val="-3"/>
          <w:szCs w:val="22"/>
          <w:lang w:val="en-GB" w:bidi="ar-SA"/>
        </w:rPr>
        <w:t xml:space="preserve"> and Closer report to them using INSP-03</w:t>
      </w:r>
      <w:r w:rsidRPr="00D8409B">
        <w:rPr>
          <w:rFonts w:eastAsia="MS Mincho" w:cstheme="minorHAnsi"/>
          <w:bCs/>
          <w:noProof/>
          <w:color w:val="FF0000"/>
          <w:spacing w:val="-3"/>
          <w:szCs w:val="22"/>
          <w:lang w:val="en-GB" w:bidi="ar-SA"/>
        </w:rPr>
        <w:t xml:space="preserve"> </w:t>
      </w:r>
      <w:r w:rsidR="00D85038">
        <w:rPr>
          <w:rFonts w:eastAsia="MS Mincho" w:cstheme="minorHAnsi"/>
          <w:bCs/>
          <w:noProof/>
          <w:color w:val="FF0000"/>
          <w:spacing w:val="-3"/>
          <w:szCs w:val="22"/>
          <w:lang w:val="en-GB" w:bidi="ar-SA"/>
        </w:rPr>
        <w:t>form.</w:t>
      </w:r>
      <w:r w:rsidR="00D85038">
        <w:rPr>
          <w:rFonts w:eastAsia="MS Mincho" w:cstheme="minorHAnsi"/>
          <w:bCs/>
          <w:noProof/>
          <w:color w:val="FF0000"/>
          <w:spacing w:val="-3"/>
          <w:szCs w:val="22"/>
          <w:lang w:val="en-GB" w:bidi="ar-SA"/>
        </w:rPr>
        <w:drawing>
          <wp:inline distT="0" distB="0" distL="0" distR="0" wp14:anchorId="4E06D747" wp14:editId="4AF0157A">
            <wp:extent cx="5734051" cy="2324100"/>
            <wp:effectExtent l="0" t="0" r="0" b="0"/>
            <wp:docPr id="9599916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48416" cy="2329922"/>
                    </a:xfrm>
                    <a:prstGeom prst="rect">
                      <a:avLst/>
                    </a:prstGeom>
                    <a:noFill/>
                    <a:ln>
                      <a:noFill/>
                    </a:ln>
                  </pic:spPr>
                </pic:pic>
              </a:graphicData>
            </a:graphic>
          </wp:inline>
        </w:drawing>
      </w:r>
    </w:p>
    <w:p w14:paraId="402293FD" w14:textId="77777777" w:rsidR="00294BFD" w:rsidRPr="00D8409B" w:rsidRDefault="00294BFD" w:rsidP="00294BFD">
      <w:pPr>
        <w:pStyle w:val="ListParagraph"/>
        <w:rPr>
          <w:rFonts w:cstheme="minorHAnsi"/>
          <w:bCs/>
          <w:noProof/>
          <w:color w:val="FF0000"/>
          <w:spacing w:val="-3"/>
          <w:szCs w:val="22"/>
          <w:lang w:val="en-GB"/>
        </w:rPr>
      </w:pPr>
    </w:p>
    <w:p w14:paraId="09941DA4" w14:textId="2A30EA3C" w:rsidR="00294BFD" w:rsidRPr="00D8409B" w:rsidRDefault="00294BFD" w:rsidP="00294BFD">
      <w:pPr>
        <w:numPr>
          <w:ilvl w:val="4"/>
          <w:numId w:val="5"/>
        </w:numPr>
        <w:spacing w:after="0" w:line="240" w:lineRule="auto"/>
        <w:jc w:val="both"/>
        <w:rPr>
          <w:rFonts w:eastAsia="MS Mincho" w:cstheme="minorHAnsi"/>
          <w:bCs/>
          <w:noProof/>
          <w:color w:val="FF0000"/>
          <w:spacing w:val="-3"/>
          <w:szCs w:val="22"/>
          <w:lang w:val="en-GB" w:bidi="ar-SA"/>
        </w:rPr>
      </w:pPr>
      <w:r w:rsidRPr="00D8409B">
        <w:rPr>
          <w:rFonts w:eastAsia="MS Mincho" w:cstheme="minorHAnsi"/>
          <w:bCs/>
          <w:noProof/>
          <w:color w:val="FF0000"/>
          <w:spacing w:val="-3"/>
          <w:szCs w:val="22"/>
          <w:lang w:val="en-GB" w:bidi="ar-SA"/>
        </w:rPr>
        <w:t xml:space="preserve">While filling up the </w:t>
      </w:r>
      <w:r w:rsidR="00903E01" w:rsidRPr="00D8409B">
        <w:rPr>
          <w:rFonts w:eastAsia="MS Mincho" w:cstheme="minorHAnsi"/>
          <w:bCs/>
          <w:noProof/>
          <w:color w:val="FF0000"/>
          <w:spacing w:val="-3"/>
          <w:szCs w:val="22"/>
          <w:lang w:val="en-GB" w:bidi="ar-SA"/>
        </w:rPr>
        <w:t xml:space="preserve">in the </w:t>
      </w:r>
      <w:r w:rsidR="00D85038">
        <w:rPr>
          <w:rFonts w:eastAsia="MS Mincho" w:cstheme="minorHAnsi"/>
          <w:bCs/>
          <w:noProof/>
          <w:color w:val="FF0000"/>
          <w:spacing w:val="-3"/>
          <w:szCs w:val="22"/>
          <w:lang w:val="en-GB" w:bidi="ar-SA"/>
        </w:rPr>
        <w:t>DSM</w:t>
      </w:r>
      <w:r w:rsidR="00903E01" w:rsidRPr="00D8409B">
        <w:rPr>
          <w:rFonts w:eastAsia="MS Mincho" w:cstheme="minorHAnsi"/>
          <w:bCs/>
          <w:noProof/>
          <w:color w:val="FF0000"/>
          <w:spacing w:val="-3"/>
          <w:szCs w:val="22"/>
          <w:lang w:val="en-GB" w:bidi="ar-SA"/>
        </w:rPr>
        <w:t xml:space="preserve">, all the entries shall be done as per the instructions in the User manual. </w:t>
      </w:r>
    </w:p>
    <w:p w14:paraId="01D77AC3" w14:textId="3196C675" w:rsidR="00903E01" w:rsidRPr="00294BFD" w:rsidRDefault="00903E01" w:rsidP="00680355">
      <w:pPr>
        <w:spacing w:after="0" w:line="240" w:lineRule="auto"/>
        <w:ind w:left="936"/>
        <w:jc w:val="center"/>
        <w:rPr>
          <w:rFonts w:eastAsia="MS Mincho" w:cstheme="minorHAnsi"/>
          <w:bCs/>
          <w:noProof/>
          <w:color w:val="FF0000"/>
          <w:spacing w:val="-3"/>
          <w:szCs w:val="22"/>
          <w:highlight w:val="green"/>
          <w:lang w:val="en-GB" w:bidi="ar-SA"/>
        </w:rPr>
      </w:pPr>
    </w:p>
    <w:p w14:paraId="428D3DDE" w14:textId="77777777" w:rsidR="002C317C" w:rsidRPr="002C317C" w:rsidRDefault="002C317C" w:rsidP="002C317C">
      <w:pPr>
        <w:spacing w:after="0" w:line="240" w:lineRule="auto"/>
        <w:ind w:left="936"/>
        <w:jc w:val="both"/>
        <w:rPr>
          <w:rFonts w:eastAsia="MS Mincho" w:cstheme="minorHAnsi"/>
          <w:bCs/>
          <w:noProof/>
          <w:spacing w:val="-3"/>
          <w:szCs w:val="22"/>
          <w:lang w:val="en-GB" w:bidi="ar-SA"/>
        </w:rPr>
      </w:pPr>
    </w:p>
    <w:p w14:paraId="3F8B3BE0" w14:textId="7774B7EB" w:rsidR="00431916" w:rsidRPr="00F01378" w:rsidRDefault="004222F2" w:rsidP="00D02D0B">
      <w:pPr>
        <w:numPr>
          <w:ilvl w:val="4"/>
          <w:numId w:val="5"/>
        </w:numPr>
        <w:spacing w:after="0" w:line="240" w:lineRule="auto"/>
        <w:jc w:val="both"/>
        <w:rPr>
          <w:rFonts w:eastAsia="MS Mincho" w:cstheme="minorHAnsi"/>
          <w:bCs/>
          <w:noProof/>
          <w:spacing w:val="-3"/>
          <w:szCs w:val="22"/>
          <w:lang w:val="en-GB" w:bidi="ar-SA"/>
        </w:rPr>
      </w:pPr>
      <w:r w:rsidRPr="00F01378">
        <w:rPr>
          <w:rFonts w:eastAsia="MS Mincho" w:cstheme="minorHAnsi"/>
          <w:noProof/>
          <w:szCs w:val="22"/>
          <w:shd w:val="clear" w:color="auto" w:fill="FFFFFF"/>
          <w:lang w:val="en-GB" w:bidi="ar-SA"/>
        </w:rPr>
        <w:t xml:space="preserve">Each deficiency should be marked for its significance as per the Severity Matrix </w:t>
      </w:r>
      <w:r w:rsidR="009E0E73" w:rsidRPr="00F01378">
        <w:rPr>
          <w:rFonts w:eastAsia="MS Mincho" w:cstheme="minorHAnsi"/>
          <w:noProof/>
          <w:color w:val="FF0000"/>
          <w:szCs w:val="22"/>
          <w:shd w:val="clear" w:color="auto" w:fill="FFFFFF"/>
          <w:lang w:val="en-GB" w:bidi="ar-SA"/>
        </w:rPr>
        <w:t xml:space="preserve"> </w:t>
      </w:r>
      <w:r w:rsidRPr="00F01378">
        <w:rPr>
          <w:rFonts w:eastAsia="MS Mincho" w:cstheme="minorHAnsi"/>
          <w:noProof/>
          <w:szCs w:val="22"/>
          <w:shd w:val="clear" w:color="auto" w:fill="FFFFFF"/>
          <w:lang w:val="en-GB" w:bidi="ar-SA"/>
        </w:rPr>
        <w:t>which also determines the Target date for closure to ensure that deficiencies with high severity are corrected earliest. </w:t>
      </w:r>
    </w:p>
    <w:p w14:paraId="5B84E321" w14:textId="77777777" w:rsidR="002C317C" w:rsidRPr="00F01378" w:rsidRDefault="002C317C" w:rsidP="002C317C">
      <w:pPr>
        <w:spacing w:after="0" w:line="240" w:lineRule="auto"/>
        <w:ind w:left="936"/>
        <w:jc w:val="both"/>
        <w:rPr>
          <w:rFonts w:eastAsia="MS Mincho" w:cstheme="minorHAnsi"/>
          <w:bCs/>
          <w:noProof/>
          <w:spacing w:val="-3"/>
          <w:szCs w:val="22"/>
          <w:lang w:val="en-GB" w:bidi="ar-SA"/>
        </w:rPr>
      </w:pPr>
    </w:p>
    <w:p w14:paraId="140A5244" w14:textId="35BB2862" w:rsidR="00431916" w:rsidRPr="00F01378" w:rsidRDefault="004222F2" w:rsidP="00D02D0B">
      <w:pPr>
        <w:numPr>
          <w:ilvl w:val="4"/>
          <w:numId w:val="5"/>
        </w:numPr>
        <w:spacing w:after="0" w:line="240" w:lineRule="auto"/>
        <w:jc w:val="both"/>
        <w:rPr>
          <w:rFonts w:eastAsia="MS Mincho" w:cstheme="minorHAnsi"/>
          <w:bCs/>
          <w:noProof/>
          <w:spacing w:val="-3"/>
          <w:szCs w:val="22"/>
          <w:lang w:val="en-GB" w:bidi="ar-SA"/>
        </w:rPr>
      </w:pPr>
      <w:r w:rsidRPr="00F01378">
        <w:rPr>
          <w:rFonts w:eastAsia="MS Mincho" w:cstheme="minorHAnsi"/>
          <w:noProof/>
          <w:szCs w:val="22"/>
          <w:shd w:val="clear" w:color="auto" w:fill="FFFFFF"/>
          <w:lang w:val="en-GB" w:bidi="ar-SA"/>
        </w:rPr>
        <w:t xml:space="preserve">In case the deficiency cannot be rectified by the target date, the </w:t>
      </w:r>
      <w:r w:rsidR="00D85038">
        <w:rPr>
          <w:rFonts w:eastAsia="MS Mincho" w:cstheme="minorHAnsi"/>
          <w:noProof/>
          <w:szCs w:val="22"/>
          <w:shd w:val="clear" w:color="auto" w:fill="FFFFFF"/>
          <w:lang w:val="en-GB" w:bidi="ar-SA"/>
        </w:rPr>
        <w:t>TSI/MTSI</w:t>
      </w:r>
      <w:r w:rsidRPr="00F01378">
        <w:rPr>
          <w:rFonts w:eastAsia="MS Mincho" w:cstheme="minorHAnsi"/>
          <w:noProof/>
          <w:szCs w:val="22"/>
          <w:shd w:val="clear" w:color="auto" w:fill="FFFFFF"/>
          <w:lang w:val="en-GB" w:bidi="ar-SA"/>
        </w:rPr>
        <w:t xml:space="preserve"> should plan the extension of the target date in consultation with the vessel and record the reason for the delay such as vessel schedule, supply of parts or suitable opportunity for rectification. </w:t>
      </w:r>
    </w:p>
    <w:p w14:paraId="6B02B60B" w14:textId="77777777" w:rsidR="002C317C" w:rsidRPr="00F01378" w:rsidRDefault="002C317C" w:rsidP="002C317C">
      <w:pPr>
        <w:pStyle w:val="ListParagraph"/>
        <w:rPr>
          <w:rFonts w:cstheme="minorHAnsi"/>
          <w:bCs/>
          <w:noProof/>
          <w:spacing w:val="-3"/>
          <w:szCs w:val="22"/>
          <w:lang w:val="en-GB"/>
        </w:rPr>
      </w:pPr>
    </w:p>
    <w:p w14:paraId="620EBECD" w14:textId="1945A38D" w:rsidR="004222F2" w:rsidRPr="009B6795" w:rsidRDefault="009E0E73" w:rsidP="00D02D0B">
      <w:pPr>
        <w:numPr>
          <w:ilvl w:val="4"/>
          <w:numId w:val="5"/>
        </w:numPr>
        <w:spacing w:after="0" w:line="240" w:lineRule="auto"/>
        <w:jc w:val="both"/>
        <w:rPr>
          <w:rFonts w:eastAsia="MS Mincho" w:cstheme="minorHAnsi"/>
          <w:bCs/>
          <w:noProof/>
          <w:spacing w:val="-3"/>
          <w:szCs w:val="22"/>
          <w:lang w:val="en-GB" w:bidi="ar-SA"/>
        </w:rPr>
      </w:pPr>
      <w:r w:rsidRPr="00F01378">
        <w:rPr>
          <w:rFonts w:eastAsia="MS Mincho" w:cstheme="minorHAnsi"/>
          <w:noProof/>
          <w:color w:val="FF0000"/>
          <w:szCs w:val="22"/>
          <w:shd w:val="clear" w:color="auto" w:fill="FFFFFF"/>
          <w:lang w:val="en-GB" w:bidi="ar-SA"/>
        </w:rPr>
        <w:t>Above</w:t>
      </w:r>
      <w:r w:rsidRPr="00F01378">
        <w:rPr>
          <w:rFonts w:eastAsia="MS Mincho" w:cstheme="minorHAnsi"/>
          <w:noProof/>
          <w:szCs w:val="22"/>
          <w:shd w:val="clear" w:color="auto" w:fill="FFFFFF"/>
          <w:lang w:val="en-GB" w:bidi="ar-SA"/>
        </w:rPr>
        <w:t xml:space="preserve"> </w:t>
      </w:r>
      <w:r w:rsidR="004222F2" w:rsidRPr="00F01378">
        <w:rPr>
          <w:rFonts w:eastAsia="MS Mincho" w:cstheme="minorHAnsi"/>
          <w:noProof/>
          <w:szCs w:val="22"/>
          <w:shd w:val="clear" w:color="auto" w:fill="FFFFFF"/>
          <w:lang w:val="en-GB" w:bidi="ar-SA"/>
        </w:rPr>
        <w:t xml:space="preserve"> information to be entered in the </w:t>
      </w:r>
      <w:r w:rsidR="004222F2" w:rsidRPr="00F01378">
        <w:rPr>
          <w:rFonts w:eastAsia="MS Mincho" w:cstheme="minorHAnsi"/>
          <w:bCs/>
          <w:noProof/>
          <w:spacing w:val="-3"/>
          <w:szCs w:val="22"/>
          <w:lang w:val="en-GB" w:bidi="ar-SA"/>
        </w:rPr>
        <w:t>Deficiency Reporting Program</w:t>
      </w:r>
      <w:r w:rsidR="00D85038">
        <w:rPr>
          <w:rFonts w:eastAsia="MS Mincho" w:cstheme="minorHAnsi"/>
          <w:bCs/>
          <w:noProof/>
          <w:spacing w:val="-3"/>
          <w:szCs w:val="22"/>
          <w:lang w:val="en-GB" w:bidi="ar-SA"/>
        </w:rPr>
        <w:t xml:space="preserve">( E24 form) </w:t>
      </w:r>
      <w:r w:rsidR="0092122D" w:rsidRPr="00F01378">
        <w:rPr>
          <w:rFonts w:eastAsia="MS Mincho" w:cstheme="minorHAnsi"/>
          <w:bCs/>
          <w:noProof/>
          <w:spacing w:val="-3"/>
          <w:szCs w:val="22"/>
          <w:lang w:val="en-GB" w:bidi="ar-SA"/>
        </w:rPr>
        <w:t xml:space="preserve"> and </w:t>
      </w:r>
      <w:r w:rsidR="00D85038">
        <w:rPr>
          <w:rFonts w:eastAsia="MS Mincho" w:cstheme="minorHAnsi"/>
          <w:bCs/>
          <w:noProof/>
          <w:color w:val="FF0000"/>
          <w:spacing w:val="-3"/>
          <w:szCs w:val="22"/>
          <w:lang w:val="en-GB" w:bidi="ar-SA"/>
        </w:rPr>
        <w:t>DSM</w:t>
      </w:r>
      <w:r w:rsidR="0092122D" w:rsidRPr="00F01378">
        <w:rPr>
          <w:rFonts w:eastAsia="MS Mincho" w:cstheme="minorHAnsi"/>
          <w:bCs/>
          <w:noProof/>
          <w:color w:val="FF0000"/>
          <w:spacing w:val="-3"/>
          <w:szCs w:val="22"/>
          <w:lang w:val="en-GB" w:bidi="ar-SA"/>
        </w:rPr>
        <w:t xml:space="preserve"> (</w:t>
      </w:r>
      <w:r w:rsidR="00D85038">
        <w:rPr>
          <w:rFonts w:eastAsia="MS Mincho" w:cstheme="minorHAnsi"/>
          <w:bCs/>
          <w:noProof/>
          <w:spacing w:val="-3"/>
          <w:szCs w:val="22"/>
          <w:lang w:val="en-GB" w:bidi="ar-SA"/>
        </w:rPr>
        <w:t>Ship Defect List</w:t>
      </w:r>
      <w:r w:rsidR="0092122D" w:rsidRPr="00F01378">
        <w:rPr>
          <w:rFonts w:eastAsia="MS Mincho" w:cstheme="minorHAnsi"/>
          <w:bCs/>
          <w:noProof/>
          <w:spacing w:val="-3"/>
          <w:szCs w:val="22"/>
          <w:lang w:val="en-GB" w:bidi="ar-SA"/>
        </w:rPr>
        <w:t>)</w:t>
      </w:r>
      <w:r w:rsidR="004222F2" w:rsidRPr="00F01378">
        <w:rPr>
          <w:rFonts w:eastAsia="MS Mincho" w:cstheme="minorHAnsi"/>
          <w:noProof/>
          <w:szCs w:val="22"/>
          <w:shd w:val="clear" w:color="auto" w:fill="FFFFFF"/>
          <w:lang w:val="en-GB" w:bidi="ar-SA"/>
        </w:rPr>
        <w:t xml:space="preserve"> for reference and follow-up</w:t>
      </w:r>
      <w:r w:rsidR="00D02D0B" w:rsidRPr="00F01378">
        <w:rPr>
          <w:rFonts w:eastAsia="MS Mincho" w:cstheme="minorHAnsi"/>
          <w:noProof/>
          <w:szCs w:val="22"/>
          <w:shd w:val="clear" w:color="auto" w:fill="FFFFFF"/>
          <w:lang w:val="en-GB" w:bidi="ar-SA"/>
        </w:rPr>
        <w:t>.</w:t>
      </w:r>
      <w:r w:rsidR="004222F2" w:rsidRPr="009B6795">
        <w:rPr>
          <w:rFonts w:eastAsia="MS Mincho" w:cstheme="minorHAnsi"/>
          <w:noProof/>
          <w:szCs w:val="22"/>
          <w:shd w:val="clear" w:color="auto" w:fill="FFFFFF"/>
          <w:lang w:val="en-GB" w:bidi="ar-SA"/>
        </w:rPr>
        <w:t>  </w:t>
      </w:r>
    </w:p>
    <w:p w14:paraId="6ABAB395" w14:textId="77777777" w:rsidR="004222F2" w:rsidRPr="009B6795" w:rsidRDefault="004222F2" w:rsidP="00336D27">
      <w:pPr>
        <w:tabs>
          <w:tab w:val="left" w:pos="630"/>
        </w:tabs>
        <w:spacing w:after="0" w:line="240" w:lineRule="auto"/>
        <w:ind w:left="-288" w:right="-576"/>
        <w:jc w:val="both"/>
        <w:rPr>
          <w:rFonts w:eastAsia="MS Mincho" w:cstheme="minorHAnsi"/>
          <w:bCs/>
          <w:noProof/>
          <w:spacing w:val="-3"/>
          <w:szCs w:val="22"/>
          <w:lang w:val="en-GB" w:bidi="ar-SA"/>
        </w:rPr>
      </w:pPr>
    </w:p>
    <w:p w14:paraId="178857AA" w14:textId="77777777" w:rsidR="00431916" w:rsidRPr="00431916" w:rsidRDefault="004222F2" w:rsidP="00D02D0B">
      <w:pPr>
        <w:numPr>
          <w:ilvl w:val="4"/>
          <w:numId w:val="5"/>
        </w:numPr>
        <w:spacing w:after="0" w:line="240" w:lineRule="auto"/>
        <w:jc w:val="both"/>
        <w:rPr>
          <w:rFonts w:eastAsia="MS Mincho" w:cstheme="minorHAnsi"/>
          <w:bCs/>
          <w:noProof/>
          <w:spacing w:val="-3"/>
          <w:szCs w:val="22"/>
          <w:lang w:val="en-GB" w:bidi="ar-SA"/>
        </w:rPr>
      </w:pPr>
      <w:r w:rsidRPr="009B6795">
        <w:rPr>
          <w:rFonts w:eastAsia="MS Mincho" w:cstheme="minorHAnsi"/>
          <w:noProof/>
          <w:szCs w:val="22"/>
          <w:shd w:val="clear" w:color="auto" w:fill="FFFFFF"/>
          <w:lang w:val="en-GB" w:bidi="ar-SA"/>
        </w:rPr>
        <w:t xml:space="preserve">An Incident Investigation and Analysis Report form may be required as per the Severity Matrix in </w:t>
      </w:r>
      <w:r w:rsidRPr="009B6795">
        <w:rPr>
          <w:rFonts w:eastAsia="MS Mincho" w:cstheme="minorHAnsi"/>
          <w:bCs/>
          <w:noProof/>
          <w:spacing w:val="-3"/>
          <w:szCs w:val="22"/>
          <w:lang w:val="en-GB" w:bidi="ar-SA"/>
        </w:rPr>
        <w:t>Deficiency Reporting Program</w:t>
      </w:r>
      <w:r w:rsidRPr="009B6795">
        <w:rPr>
          <w:rFonts w:eastAsia="MS Mincho" w:cstheme="minorHAnsi"/>
          <w:noProof/>
          <w:szCs w:val="22"/>
          <w:shd w:val="clear" w:color="auto" w:fill="FFFFFF"/>
          <w:lang w:val="en-GB" w:bidi="ar-SA"/>
        </w:rPr>
        <w:t xml:space="preserve">. </w:t>
      </w:r>
    </w:p>
    <w:p w14:paraId="6497C3E3" w14:textId="77777777" w:rsidR="00431916" w:rsidRDefault="00431916" w:rsidP="00431916">
      <w:pPr>
        <w:pStyle w:val="ListParagraph"/>
        <w:rPr>
          <w:rFonts w:cstheme="minorHAnsi"/>
          <w:noProof/>
          <w:szCs w:val="22"/>
          <w:shd w:val="clear" w:color="auto" w:fill="FFFFFF"/>
          <w:lang w:val="en-GB"/>
        </w:rPr>
      </w:pPr>
    </w:p>
    <w:p w14:paraId="2D42BEF9" w14:textId="77777777" w:rsidR="004222F2" w:rsidRPr="009B6795" w:rsidRDefault="004222F2" w:rsidP="00D02D0B">
      <w:pPr>
        <w:numPr>
          <w:ilvl w:val="4"/>
          <w:numId w:val="5"/>
        </w:numPr>
        <w:spacing w:after="0" w:line="240" w:lineRule="auto"/>
        <w:jc w:val="both"/>
        <w:rPr>
          <w:rFonts w:eastAsia="MS Mincho" w:cstheme="minorHAnsi"/>
          <w:bCs/>
          <w:noProof/>
          <w:spacing w:val="-3"/>
          <w:szCs w:val="22"/>
          <w:lang w:val="en-GB" w:bidi="ar-SA"/>
        </w:rPr>
      </w:pPr>
      <w:r w:rsidRPr="002C317C">
        <w:rPr>
          <w:rFonts w:eastAsia="MS Mincho" w:cstheme="minorHAnsi"/>
          <w:noProof/>
          <w:szCs w:val="22"/>
          <w:shd w:val="clear" w:color="auto" w:fill="FFFFFF"/>
          <w:lang w:val="en-GB" w:bidi="ar-SA"/>
        </w:rPr>
        <w:t>The report shall</w:t>
      </w:r>
      <w:r w:rsidRPr="009B6795">
        <w:rPr>
          <w:rFonts w:eastAsia="MS Mincho" w:cstheme="minorHAnsi"/>
          <w:noProof/>
          <w:szCs w:val="22"/>
          <w:shd w:val="clear" w:color="auto" w:fill="FFFFFF"/>
          <w:lang w:val="en-GB" w:bidi="ar-SA"/>
        </w:rPr>
        <w:t xml:space="preserve"> clearly indicate the details of incident and remedial measures taken and preventive measures suggested. </w:t>
      </w:r>
    </w:p>
    <w:p w14:paraId="74A51252" w14:textId="77777777" w:rsidR="004222F2" w:rsidRPr="009B6795" w:rsidRDefault="004222F2" w:rsidP="00336D27">
      <w:pPr>
        <w:tabs>
          <w:tab w:val="left" w:pos="630"/>
        </w:tabs>
        <w:spacing w:after="0" w:line="240" w:lineRule="auto"/>
        <w:ind w:left="-288" w:right="-576"/>
        <w:jc w:val="both"/>
        <w:rPr>
          <w:rFonts w:eastAsia="MS Mincho" w:cstheme="minorHAnsi"/>
          <w:bCs/>
          <w:noProof/>
          <w:spacing w:val="-3"/>
          <w:szCs w:val="22"/>
          <w:lang w:val="en-GB" w:bidi="ar-SA"/>
        </w:rPr>
      </w:pPr>
    </w:p>
    <w:p w14:paraId="7BBCD902" w14:textId="10D8BD09" w:rsidR="004222F2" w:rsidRPr="009B6795" w:rsidRDefault="004222F2" w:rsidP="00D02D0B">
      <w:pPr>
        <w:numPr>
          <w:ilvl w:val="4"/>
          <w:numId w:val="5"/>
        </w:numPr>
        <w:spacing w:after="0" w:line="240" w:lineRule="auto"/>
        <w:jc w:val="both"/>
        <w:rPr>
          <w:rFonts w:eastAsia="MS Mincho" w:cstheme="minorHAnsi"/>
          <w:bCs/>
          <w:noProof/>
          <w:spacing w:val="-3"/>
          <w:szCs w:val="22"/>
          <w:lang w:val="en-GB" w:bidi="ar-SA"/>
        </w:rPr>
      </w:pPr>
      <w:r w:rsidRPr="009B6795">
        <w:rPr>
          <w:rFonts w:eastAsia="MS Mincho" w:cstheme="minorHAnsi"/>
          <w:bCs/>
          <w:noProof/>
          <w:spacing w:val="-3"/>
          <w:szCs w:val="22"/>
          <w:lang w:val="en-GB" w:bidi="ar-SA"/>
        </w:rPr>
        <w:t xml:space="preserve">The </w:t>
      </w:r>
      <w:r w:rsidRPr="00D02D0B">
        <w:rPr>
          <w:rFonts w:eastAsia="MS Mincho" w:cstheme="minorHAnsi"/>
          <w:noProof/>
          <w:szCs w:val="22"/>
          <w:shd w:val="clear" w:color="auto" w:fill="FFFFFF"/>
          <w:lang w:val="en-GB" w:bidi="ar-SA"/>
        </w:rPr>
        <w:t>Deficiency</w:t>
      </w:r>
      <w:r w:rsidRPr="009B6795">
        <w:rPr>
          <w:rFonts w:eastAsia="MS Mincho" w:cstheme="minorHAnsi"/>
          <w:bCs/>
          <w:noProof/>
          <w:spacing w:val="-3"/>
          <w:szCs w:val="22"/>
          <w:lang w:val="en-GB" w:bidi="ar-SA"/>
        </w:rPr>
        <w:t xml:space="preserve"> Reporting Program shall be sent to office as cumulative list after each new entry</w:t>
      </w:r>
      <w:r w:rsidR="00D85038">
        <w:rPr>
          <w:rFonts w:eastAsia="MS Mincho" w:cstheme="minorHAnsi"/>
          <w:bCs/>
          <w:noProof/>
          <w:spacing w:val="-3"/>
          <w:szCs w:val="22"/>
          <w:lang w:val="en-GB" w:bidi="ar-SA"/>
        </w:rPr>
        <w:t xml:space="preserve"> or Weekly</w:t>
      </w:r>
      <w:r w:rsidRPr="009B6795">
        <w:rPr>
          <w:rFonts w:eastAsia="MS Mincho" w:cstheme="minorHAnsi"/>
          <w:bCs/>
          <w:noProof/>
          <w:spacing w:val="-3"/>
          <w:szCs w:val="22"/>
          <w:lang w:val="en-GB" w:bidi="ar-SA"/>
        </w:rPr>
        <w:t xml:space="preserve">.. </w:t>
      </w:r>
    </w:p>
    <w:p w14:paraId="16DE206F" w14:textId="77777777" w:rsidR="004222F2" w:rsidRPr="009B6795" w:rsidRDefault="004222F2" w:rsidP="00336D27">
      <w:pPr>
        <w:tabs>
          <w:tab w:val="left" w:pos="630"/>
        </w:tabs>
        <w:spacing w:after="0" w:line="240" w:lineRule="auto"/>
        <w:ind w:right="-576"/>
        <w:jc w:val="both"/>
        <w:rPr>
          <w:rFonts w:eastAsia="MS Mincho" w:cstheme="minorHAnsi"/>
          <w:bCs/>
          <w:noProof/>
          <w:spacing w:val="-3"/>
          <w:szCs w:val="22"/>
          <w:lang w:val="en-GB" w:bidi="ar-SA"/>
        </w:rPr>
      </w:pPr>
    </w:p>
    <w:p w14:paraId="628EFBCB" w14:textId="77777777" w:rsidR="00431916" w:rsidRDefault="004222F2" w:rsidP="00336D27">
      <w:pPr>
        <w:numPr>
          <w:ilvl w:val="4"/>
          <w:numId w:val="5"/>
        </w:numPr>
        <w:spacing w:after="0" w:line="240" w:lineRule="auto"/>
        <w:jc w:val="both"/>
        <w:rPr>
          <w:rFonts w:eastAsia="MS Mincho" w:cstheme="minorHAnsi"/>
          <w:bCs/>
          <w:noProof/>
          <w:spacing w:val="-3"/>
          <w:szCs w:val="22"/>
          <w:lang w:val="en-GB" w:bidi="ar-SA"/>
        </w:rPr>
      </w:pPr>
      <w:r w:rsidRPr="009B6795">
        <w:rPr>
          <w:rFonts w:eastAsia="MS Mincho" w:cstheme="minorHAnsi"/>
          <w:bCs/>
          <w:noProof/>
          <w:spacing w:val="-3"/>
          <w:szCs w:val="22"/>
          <w:lang w:val="en-GB" w:bidi="ar-SA"/>
        </w:rPr>
        <w:t>Office</w:t>
      </w:r>
      <w:r w:rsidR="000D03B7">
        <w:rPr>
          <w:rFonts w:eastAsia="MS Mincho" w:cstheme="minorHAnsi"/>
          <w:bCs/>
          <w:noProof/>
          <w:spacing w:val="-3"/>
          <w:szCs w:val="22"/>
          <w:lang w:val="en-GB" w:bidi="ar-SA"/>
        </w:rPr>
        <w:t xml:space="preserve"> </w:t>
      </w:r>
      <w:r w:rsidRPr="009B6795">
        <w:rPr>
          <w:rFonts w:eastAsia="MS Mincho" w:cstheme="minorHAnsi"/>
          <w:bCs/>
          <w:noProof/>
          <w:spacing w:val="-3"/>
          <w:szCs w:val="22"/>
          <w:lang w:val="en-GB" w:bidi="ar-SA"/>
        </w:rPr>
        <w:t xml:space="preserve">Database will be updated by the vessel PIC where applicable, with the Deficiency reporting program file received from the vessel. </w:t>
      </w:r>
    </w:p>
    <w:p w14:paraId="225E80CD" w14:textId="77777777" w:rsidR="00431916" w:rsidRDefault="00431916" w:rsidP="00431916">
      <w:pPr>
        <w:pStyle w:val="ListParagraph"/>
        <w:rPr>
          <w:rFonts w:cstheme="minorHAnsi"/>
          <w:bCs/>
          <w:noProof/>
          <w:spacing w:val="-3"/>
          <w:szCs w:val="22"/>
          <w:lang w:val="en-GB"/>
        </w:rPr>
      </w:pPr>
    </w:p>
    <w:p w14:paraId="1E7FFB16" w14:textId="77777777" w:rsidR="004222F2" w:rsidRDefault="004222F2" w:rsidP="00336D27">
      <w:pPr>
        <w:numPr>
          <w:ilvl w:val="4"/>
          <w:numId w:val="5"/>
        </w:numPr>
        <w:spacing w:after="0" w:line="240" w:lineRule="auto"/>
        <w:jc w:val="both"/>
        <w:rPr>
          <w:rFonts w:eastAsia="MS Mincho" w:cstheme="minorHAnsi"/>
          <w:bCs/>
          <w:noProof/>
          <w:spacing w:val="-3"/>
          <w:szCs w:val="22"/>
          <w:lang w:val="en-GB" w:bidi="ar-SA"/>
        </w:rPr>
      </w:pPr>
      <w:r w:rsidRPr="002C317C">
        <w:rPr>
          <w:rFonts w:eastAsia="MS Mincho" w:cstheme="minorHAnsi"/>
          <w:bCs/>
          <w:noProof/>
          <w:spacing w:val="-3"/>
          <w:szCs w:val="22"/>
          <w:lang w:val="en-GB" w:bidi="ar-SA"/>
        </w:rPr>
        <w:lastRenderedPageBreak/>
        <w:t>Then</w:t>
      </w:r>
      <w:r w:rsidRPr="009B6795">
        <w:rPr>
          <w:rFonts w:eastAsia="MS Mincho" w:cstheme="minorHAnsi"/>
          <w:bCs/>
          <w:noProof/>
          <w:spacing w:val="-3"/>
          <w:szCs w:val="22"/>
          <w:lang w:val="en-GB" w:bidi="ar-SA"/>
        </w:rPr>
        <w:t xml:space="preserve"> the same file shall be returned to vessel after comments and signatures. Where applicable, it will be utilized again by vessel to make the next report.</w:t>
      </w:r>
    </w:p>
    <w:p w14:paraId="2ED040D4" w14:textId="77777777" w:rsidR="0092122D" w:rsidRDefault="0092122D" w:rsidP="0092122D">
      <w:pPr>
        <w:pStyle w:val="ListParagraph"/>
        <w:rPr>
          <w:rFonts w:cstheme="minorHAnsi"/>
          <w:bCs/>
          <w:noProof/>
          <w:spacing w:val="-3"/>
          <w:szCs w:val="22"/>
          <w:lang w:val="en-GB"/>
        </w:rPr>
      </w:pPr>
    </w:p>
    <w:p w14:paraId="797CA59E" w14:textId="09D49C19" w:rsidR="0092122D" w:rsidRPr="000D03B7" w:rsidRDefault="0092122D" w:rsidP="00336D27">
      <w:pPr>
        <w:numPr>
          <w:ilvl w:val="4"/>
          <w:numId w:val="5"/>
        </w:numPr>
        <w:spacing w:after="0" w:line="240" w:lineRule="auto"/>
        <w:jc w:val="both"/>
        <w:rPr>
          <w:rFonts w:eastAsia="MS Mincho" w:cstheme="minorHAnsi"/>
          <w:bCs/>
          <w:noProof/>
          <w:color w:val="FF0000"/>
          <w:spacing w:val="-3"/>
          <w:szCs w:val="22"/>
          <w:lang w:val="en-GB" w:bidi="ar-SA"/>
        </w:rPr>
      </w:pPr>
      <w:r w:rsidRPr="000D03B7">
        <w:rPr>
          <w:rFonts w:eastAsia="MS Mincho" w:cstheme="minorHAnsi"/>
          <w:bCs/>
          <w:noProof/>
          <w:color w:val="FF0000"/>
          <w:spacing w:val="-3"/>
          <w:szCs w:val="22"/>
          <w:lang w:val="en-GB" w:bidi="ar-SA"/>
        </w:rPr>
        <w:t xml:space="preserve">The workflow in the </w:t>
      </w:r>
      <w:r w:rsidR="00D85038">
        <w:rPr>
          <w:rFonts w:eastAsia="MS Mincho" w:cstheme="minorHAnsi"/>
          <w:bCs/>
          <w:noProof/>
          <w:color w:val="FF0000"/>
          <w:spacing w:val="-3"/>
          <w:szCs w:val="22"/>
          <w:lang w:val="en-GB" w:bidi="ar-SA"/>
        </w:rPr>
        <w:t>DSM</w:t>
      </w:r>
      <w:r w:rsidRPr="000D03B7">
        <w:rPr>
          <w:rFonts w:eastAsia="MS Mincho" w:cstheme="minorHAnsi"/>
          <w:bCs/>
          <w:noProof/>
          <w:color w:val="FF0000"/>
          <w:spacing w:val="-3"/>
          <w:szCs w:val="22"/>
          <w:lang w:val="en-GB" w:bidi="ar-SA"/>
        </w:rPr>
        <w:t xml:space="preserve"> shall be followed for the timely closure of the findings, and all actions must be completed prior to clos</w:t>
      </w:r>
      <w:r w:rsidR="00BC3369">
        <w:rPr>
          <w:rFonts w:eastAsia="MS Mincho" w:cstheme="minorHAnsi"/>
          <w:bCs/>
          <w:noProof/>
          <w:color w:val="FF0000"/>
          <w:spacing w:val="-3"/>
          <w:szCs w:val="22"/>
          <w:lang w:val="en-GB" w:bidi="ar-SA"/>
        </w:rPr>
        <w:t>ure of</w:t>
      </w:r>
      <w:r w:rsidRPr="000D03B7">
        <w:rPr>
          <w:rFonts w:eastAsia="MS Mincho" w:cstheme="minorHAnsi"/>
          <w:bCs/>
          <w:noProof/>
          <w:color w:val="FF0000"/>
          <w:spacing w:val="-3"/>
          <w:szCs w:val="22"/>
          <w:lang w:val="en-GB" w:bidi="ar-SA"/>
        </w:rPr>
        <w:t xml:space="preserve"> the findings by </w:t>
      </w:r>
      <w:r w:rsidR="00D85038">
        <w:rPr>
          <w:rFonts w:eastAsia="MS Mincho" w:cstheme="minorHAnsi"/>
          <w:bCs/>
          <w:noProof/>
          <w:color w:val="FF0000"/>
          <w:spacing w:val="-3"/>
          <w:szCs w:val="22"/>
          <w:lang w:val="en-GB" w:bidi="ar-SA"/>
        </w:rPr>
        <w:t>Tech Director</w:t>
      </w:r>
      <w:r w:rsidRPr="000D03B7">
        <w:rPr>
          <w:rFonts w:eastAsia="MS Mincho" w:cstheme="minorHAnsi"/>
          <w:bCs/>
          <w:noProof/>
          <w:color w:val="FF0000"/>
          <w:spacing w:val="-3"/>
          <w:szCs w:val="22"/>
          <w:lang w:val="en-GB" w:bidi="ar-SA"/>
        </w:rPr>
        <w:t xml:space="preserve">. </w:t>
      </w:r>
    </w:p>
    <w:p w14:paraId="3DEAA412" w14:textId="77777777" w:rsidR="004222F2" w:rsidRPr="009B6795" w:rsidRDefault="004222F2" w:rsidP="00336D27">
      <w:pPr>
        <w:tabs>
          <w:tab w:val="num" w:pos="0"/>
          <w:tab w:val="left" w:pos="627"/>
          <w:tab w:val="left" w:pos="1197"/>
          <w:tab w:val="left" w:pos="1596"/>
          <w:tab w:val="left" w:pos="2052"/>
          <w:tab w:val="left" w:pos="2480"/>
        </w:tabs>
        <w:overflowPunct w:val="0"/>
        <w:autoSpaceDE w:val="0"/>
        <w:autoSpaceDN w:val="0"/>
        <w:adjustRightInd w:val="0"/>
        <w:spacing w:after="0" w:line="240" w:lineRule="auto"/>
        <w:ind w:left="-288" w:right="-576"/>
        <w:jc w:val="both"/>
        <w:rPr>
          <w:rFonts w:eastAsia="MS Mincho" w:cstheme="minorHAnsi"/>
          <w:szCs w:val="22"/>
          <w:lang w:val="en-GB" w:bidi="ar-SA"/>
        </w:rPr>
      </w:pPr>
    </w:p>
    <w:p w14:paraId="6DA5222D" w14:textId="77777777" w:rsidR="00431916" w:rsidRPr="00BC3369" w:rsidRDefault="004222F2" w:rsidP="00336D27">
      <w:pPr>
        <w:numPr>
          <w:ilvl w:val="4"/>
          <w:numId w:val="5"/>
        </w:numPr>
        <w:spacing w:after="0" w:line="240" w:lineRule="auto"/>
        <w:jc w:val="both"/>
        <w:rPr>
          <w:rFonts w:eastAsia="MS Mincho" w:cstheme="minorHAnsi"/>
          <w:noProof/>
          <w:szCs w:val="22"/>
          <w:lang w:val="en-GB" w:bidi="ar-SA"/>
        </w:rPr>
      </w:pPr>
      <w:r w:rsidRPr="009B6795">
        <w:rPr>
          <w:rFonts w:eastAsia="MS Mincho" w:cstheme="minorHAnsi"/>
          <w:noProof/>
          <w:szCs w:val="22"/>
          <w:lang w:val="en-GB" w:bidi="ar-SA"/>
        </w:rPr>
        <w:t xml:space="preserve">Any </w:t>
      </w:r>
      <w:r w:rsidR="00431916" w:rsidRPr="00BC3369">
        <w:rPr>
          <w:rFonts w:eastAsia="MS Mincho" w:cstheme="minorHAnsi"/>
          <w:noProof/>
          <w:color w:val="FF0000"/>
          <w:szCs w:val="22"/>
          <w:lang w:val="en-GB" w:bidi="ar-SA"/>
        </w:rPr>
        <w:t>Incident</w:t>
      </w:r>
      <w:r w:rsidR="00431916" w:rsidRPr="00BC3369">
        <w:rPr>
          <w:rFonts w:eastAsia="MS Mincho" w:cstheme="minorHAnsi"/>
          <w:noProof/>
          <w:szCs w:val="22"/>
          <w:lang w:val="en-GB" w:bidi="ar-SA"/>
        </w:rPr>
        <w:t xml:space="preserve"> </w:t>
      </w:r>
      <w:r w:rsidR="00431916" w:rsidRPr="00BC3369">
        <w:rPr>
          <w:rFonts w:eastAsia="MS Mincho" w:cstheme="minorHAnsi"/>
          <w:noProof/>
          <w:color w:val="FF0000"/>
          <w:szCs w:val="22"/>
          <w:lang w:val="en-GB" w:bidi="ar-SA"/>
        </w:rPr>
        <w:t>(including</w:t>
      </w:r>
      <w:r w:rsidR="00431916" w:rsidRPr="00BC3369">
        <w:rPr>
          <w:rFonts w:eastAsia="MS Mincho" w:cstheme="minorHAnsi"/>
          <w:noProof/>
          <w:szCs w:val="22"/>
          <w:lang w:val="en-GB" w:bidi="ar-SA"/>
        </w:rPr>
        <w:t xml:space="preserve"> </w:t>
      </w:r>
      <w:r w:rsidRPr="00BC3369">
        <w:rPr>
          <w:rFonts w:eastAsia="MS Mincho" w:cstheme="minorHAnsi"/>
          <w:noProof/>
          <w:szCs w:val="22"/>
          <w:lang w:val="en-GB" w:bidi="ar-SA"/>
        </w:rPr>
        <w:t>damage</w:t>
      </w:r>
      <w:r w:rsidR="00BC3369">
        <w:rPr>
          <w:rFonts w:eastAsia="MS Mincho" w:cstheme="minorHAnsi"/>
          <w:noProof/>
          <w:szCs w:val="22"/>
          <w:lang w:val="en-GB" w:bidi="ar-SA"/>
        </w:rPr>
        <w:t xml:space="preserve"> or </w:t>
      </w:r>
      <w:r w:rsidRPr="00BC3369">
        <w:rPr>
          <w:rFonts w:eastAsia="MS Mincho" w:cstheme="minorHAnsi"/>
          <w:noProof/>
          <w:szCs w:val="22"/>
          <w:lang w:val="en-GB" w:bidi="ar-SA"/>
        </w:rPr>
        <w:t>defect</w:t>
      </w:r>
      <w:r w:rsidR="00431916" w:rsidRPr="00BC3369">
        <w:rPr>
          <w:rFonts w:eastAsia="MS Mincho" w:cstheme="minorHAnsi"/>
          <w:noProof/>
          <w:color w:val="FF0000"/>
          <w:szCs w:val="22"/>
          <w:lang w:val="en-GB" w:bidi="ar-SA"/>
        </w:rPr>
        <w:t>)</w:t>
      </w:r>
      <w:r w:rsidRPr="00BC3369">
        <w:rPr>
          <w:rFonts w:eastAsia="MS Mincho" w:cstheme="minorHAnsi"/>
          <w:noProof/>
          <w:szCs w:val="22"/>
          <w:lang w:val="en-GB" w:bidi="ar-SA"/>
        </w:rPr>
        <w:t xml:space="preserve"> that may be discovered, and which might adversely affect safety or the environment or statutory certificate, shall also be reported to the relevant </w:t>
      </w:r>
      <w:r w:rsidR="00431916" w:rsidRPr="00BC3369">
        <w:rPr>
          <w:rFonts w:eastAsia="MS Mincho" w:cstheme="minorHAnsi"/>
          <w:noProof/>
          <w:szCs w:val="22"/>
          <w:lang w:val="en-GB" w:bidi="ar-SA"/>
        </w:rPr>
        <w:t>C</w:t>
      </w:r>
      <w:r w:rsidRPr="00BC3369">
        <w:rPr>
          <w:rFonts w:eastAsia="MS Mincho" w:cstheme="minorHAnsi"/>
          <w:noProof/>
          <w:szCs w:val="22"/>
          <w:lang w:val="en-GB" w:bidi="ar-SA"/>
        </w:rPr>
        <w:t xml:space="preserve">lassification society, the maritime administration of the </w:t>
      </w:r>
      <w:r w:rsidR="00431916" w:rsidRPr="00BC3369">
        <w:rPr>
          <w:rFonts w:eastAsia="MS Mincho" w:cstheme="minorHAnsi"/>
          <w:noProof/>
          <w:szCs w:val="22"/>
          <w:lang w:val="en-GB" w:bidi="ar-SA"/>
        </w:rPr>
        <w:t>F</w:t>
      </w:r>
      <w:r w:rsidRPr="00BC3369">
        <w:rPr>
          <w:rFonts w:eastAsia="MS Mincho" w:cstheme="minorHAnsi"/>
          <w:noProof/>
          <w:szCs w:val="22"/>
          <w:lang w:val="en-GB" w:bidi="ar-SA"/>
        </w:rPr>
        <w:t xml:space="preserve">lag state and/or the authority of the port state. </w:t>
      </w:r>
    </w:p>
    <w:p w14:paraId="731CF7CE" w14:textId="77777777" w:rsidR="00431916" w:rsidRDefault="00431916" w:rsidP="00431916">
      <w:pPr>
        <w:pStyle w:val="ListParagraph"/>
        <w:rPr>
          <w:rFonts w:cstheme="minorHAnsi"/>
          <w:noProof/>
          <w:szCs w:val="22"/>
          <w:lang w:val="en-GB"/>
        </w:rPr>
      </w:pPr>
    </w:p>
    <w:p w14:paraId="395B838F" w14:textId="77777777" w:rsidR="004222F2" w:rsidRPr="009B6795" w:rsidRDefault="004222F2" w:rsidP="00336D27">
      <w:pPr>
        <w:numPr>
          <w:ilvl w:val="4"/>
          <w:numId w:val="5"/>
        </w:numPr>
        <w:spacing w:after="0" w:line="240" w:lineRule="auto"/>
        <w:jc w:val="both"/>
        <w:rPr>
          <w:rFonts w:eastAsia="MS Mincho" w:cstheme="minorHAnsi"/>
          <w:noProof/>
          <w:szCs w:val="22"/>
          <w:lang w:val="en-GB" w:bidi="ar-SA"/>
        </w:rPr>
      </w:pPr>
      <w:r w:rsidRPr="002C317C">
        <w:rPr>
          <w:rFonts w:eastAsia="MS Mincho" w:cstheme="minorHAnsi"/>
          <w:noProof/>
          <w:szCs w:val="22"/>
          <w:lang w:val="en-GB" w:bidi="ar-SA"/>
        </w:rPr>
        <w:t>Office</w:t>
      </w:r>
      <w:r w:rsidRPr="009B6795">
        <w:rPr>
          <w:rFonts w:eastAsia="MS Mincho" w:cstheme="minorHAnsi"/>
          <w:noProof/>
          <w:szCs w:val="22"/>
          <w:lang w:val="en-GB" w:bidi="ar-SA"/>
        </w:rPr>
        <w:t xml:space="preserve"> should be consulted about any such issues immediately. It is to note that dispensation from Flag state may be required for such defects.</w:t>
      </w:r>
    </w:p>
    <w:p w14:paraId="06D2EA2E" w14:textId="77777777" w:rsidR="004222F2" w:rsidRPr="009B6795" w:rsidRDefault="004222F2" w:rsidP="00336D27">
      <w:pPr>
        <w:tabs>
          <w:tab w:val="num" w:pos="0"/>
          <w:tab w:val="left" w:pos="627"/>
          <w:tab w:val="left" w:pos="1197"/>
          <w:tab w:val="left" w:pos="1596"/>
          <w:tab w:val="left" w:pos="2052"/>
          <w:tab w:val="left" w:pos="2480"/>
        </w:tabs>
        <w:overflowPunct w:val="0"/>
        <w:autoSpaceDE w:val="0"/>
        <w:autoSpaceDN w:val="0"/>
        <w:adjustRightInd w:val="0"/>
        <w:spacing w:after="0" w:line="240" w:lineRule="auto"/>
        <w:ind w:left="-288" w:right="-576"/>
        <w:jc w:val="both"/>
        <w:rPr>
          <w:rFonts w:eastAsia="MS Mincho" w:cstheme="minorHAnsi"/>
          <w:szCs w:val="22"/>
          <w:lang w:val="en-GB" w:bidi="ar-SA"/>
        </w:rPr>
      </w:pPr>
    </w:p>
    <w:p w14:paraId="646EA965" w14:textId="4CE81BCF" w:rsidR="002C317C" w:rsidRDefault="004222F2" w:rsidP="00336D27">
      <w:pPr>
        <w:numPr>
          <w:ilvl w:val="4"/>
          <w:numId w:val="5"/>
        </w:numPr>
        <w:spacing w:after="0" w:line="240" w:lineRule="auto"/>
        <w:jc w:val="both"/>
        <w:rPr>
          <w:rFonts w:eastAsia="MS Mincho" w:cstheme="minorHAnsi"/>
          <w:noProof/>
          <w:szCs w:val="22"/>
          <w:lang w:val="en-GB" w:bidi="ar-SA"/>
        </w:rPr>
      </w:pPr>
      <w:r w:rsidRPr="009B6795">
        <w:rPr>
          <w:rFonts w:eastAsia="MS Mincho" w:cstheme="minorHAnsi"/>
          <w:noProof/>
          <w:szCs w:val="22"/>
          <w:lang w:val="en-GB" w:bidi="ar-SA"/>
        </w:rPr>
        <w:t xml:space="preserve">All medical incidents including Injury, Illness cases and doctor’s visit shall be reported through </w:t>
      </w:r>
      <w:r w:rsidR="00D85038">
        <w:rPr>
          <w:rFonts w:eastAsia="MS Mincho" w:cstheme="minorHAnsi"/>
          <w:noProof/>
          <w:szCs w:val="22"/>
          <w:lang w:val="en-GB" w:bidi="ar-SA"/>
        </w:rPr>
        <w:t>CRV-09</w:t>
      </w:r>
      <w:r w:rsidRPr="009B6795">
        <w:rPr>
          <w:rFonts w:eastAsia="MS Mincho" w:cstheme="minorHAnsi"/>
          <w:noProof/>
          <w:szCs w:val="22"/>
          <w:lang w:val="en-GB" w:bidi="ar-SA"/>
        </w:rPr>
        <w:t xml:space="preserve"> only</w:t>
      </w:r>
      <w:r w:rsidR="00D02D0B">
        <w:rPr>
          <w:rFonts w:eastAsia="MS Mincho" w:cstheme="minorHAnsi"/>
          <w:noProof/>
          <w:szCs w:val="22"/>
          <w:lang w:val="en-GB" w:bidi="ar-SA"/>
        </w:rPr>
        <w:t xml:space="preserve"> or any other program specifically provided by the company</w:t>
      </w:r>
      <w:r w:rsidRPr="009B6795">
        <w:rPr>
          <w:rFonts w:eastAsia="MS Mincho" w:cstheme="minorHAnsi"/>
          <w:noProof/>
          <w:szCs w:val="22"/>
          <w:lang w:val="en-GB" w:bidi="ar-SA"/>
        </w:rPr>
        <w:t xml:space="preserve">. Medical Incident Report </w:t>
      </w:r>
      <w:r w:rsidR="00224E7A">
        <w:rPr>
          <w:rFonts w:eastAsia="MS Mincho" w:cstheme="minorHAnsi"/>
          <w:noProof/>
          <w:szCs w:val="22"/>
          <w:lang w:val="en-GB" w:bidi="ar-SA"/>
        </w:rPr>
        <w:t>HSSEQ-16</w:t>
      </w:r>
      <w:r w:rsidRPr="009B6795">
        <w:rPr>
          <w:rFonts w:eastAsia="MS Mincho" w:cstheme="minorHAnsi"/>
          <w:noProof/>
          <w:szCs w:val="22"/>
          <w:lang w:val="en-GB" w:bidi="ar-SA"/>
        </w:rPr>
        <w:t xml:space="preserve">) shall be asked by the </w:t>
      </w:r>
      <w:r w:rsidR="00224E7A">
        <w:rPr>
          <w:rFonts w:eastAsia="MS Mincho" w:cstheme="minorHAnsi"/>
          <w:noProof/>
          <w:szCs w:val="22"/>
          <w:lang w:val="en-GB" w:bidi="ar-SA"/>
        </w:rPr>
        <w:t>TSI/MTSI</w:t>
      </w:r>
      <w:r w:rsidRPr="009B6795">
        <w:rPr>
          <w:rFonts w:eastAsia="MS Mincho" w:cstheme="minorHAnsi"/>
          <w:noProof/>
          <w:szCs w:val="22"/>
          <w:lang w:val="en-GB" w:bidi="ar-SA"/>
        </w:rPr>
        <w:t xml:space="preserve"> where required.</w:t>
      </w:r>
    </w:p>
    <w:p w14:paraId="04657ADC" w14:textId="77777777" w:rsidR="002C317C" w:rsidRDefault="002C317C">
      <w:pPr>
        <w:rPr>
          <w:rFonts w:eastAsia="MS Mincho" w:cstheme="minorHAnsi"/>
          <w:noProof/>
          <w:szCs w:val="22"/>
          <w:lang w:val="en-GB" w:bidi="ar-SA"/>
        </w:rPr>
      </w:pPr>
    </w:p>
    <w:p w14:paraId="4427045E" w14:textId="70659A87" w:rsidR="0067384F" w:rsidRPr="00224E7A" w:rsidRDefault="004222F2" w:rsidP="00336D27">
      <w:pPr>
        <w:numPr>
          <w:ilvl w:val="4"/>
          <w:numId w:val="5"/>
        </w:numPr>
        <w:spacing w:after="0" w:line="240" w:lineRule="auto"/>
        <w:jc w:val="both"/>
        <w:rPr>
          <w:rFonts w:eastAsia="MS Mincho" w:cstheme="minorHAnsi"/>
          <w:b/>
          <w:bCs/>
          <w:noProof/>
          <w:szCs w:val="22"/>
          <w:lang w:val="en-GB" w:bidi="ar-SA"/>
        </w:rPr>
      </w:pPr>
      <w:r w:rsidRPr="004755AA">
        <w:rPr>
          <w:rFonts w:eastAsia="MS Mincho" w:cstheme="minorHAnsi"/>
          <w:noProof/>
          <w:szCs w:val="22"/>
          <w:lang w:val="en-GB" w:bidi="ar-SA"/>
        </w:rPr>
        <w:t>All PSC</w:t>
      </w:r>
      <w:r w:rsidR="00224E7A">
        <w:rPr>
          <w:rFonts w:eastAsia="MS Mincho" w:cstheme="minorHAnsi"/>
          <w:noProof/>
          <w:szCs w:val="22"/>
          <w:lang w:val="en-GB" w:bidi="ar-SA"/>
        </w:rPr>
        <w:t>/ FSI</w:t>
      </w:r>
      <w:r w:rsidRPr="004755AA">
        <w:rPr>
          <w:rFonts w:eastAsia="MS Mincho" w:cstheme="minorHAnsi"/>
          <w:noProof/>
          <w:szCs w:val="22"/>
          <w:lang w:val="en-GB" w:bidi="ar-SA"/>
        </w:rPr>
        <w:t xml:space="preserve"> inspections and deficiencies shall </w:t>
      </w:r>
      <w:r w:rsidRPr="009B6795">
        <w:rPr>
          <w:rFonts w:eastAsia="MS Mincho" w:cstheme="minorHAnsi"/>
          <w:noProof/>
          <w:szCs w:val="22"/>
          <w:lang w:val="en-GB" w:bidi="ar-SA"/>
        </w:rPr>
        <w:t xml:space="preserve">be reported through </w:t>
      </w:r>
      <w:r w:rsidR="00224E7A">
        <w:rPr>
          <w:rFonts w:eastAsia="MS Mincho" w:cstheme="minorHAnsi"/>
          <w:noProof/>
          <w:szCs w:val="22"/>
          <w:lang w:val="en-GB" w:bidi="ar-SA"/>
        </w:rPr>
        <w:t>email</w:t>
      </w:r>
      <w:r w:rsidRPr="009B6795">
        <w:rPr>
          <w:rFonts w:eastAsia="MS Mincho" w:cstheme="minorHAnsi"/>
          <w:noProof/>
          <w:szCs w:val="22"/>
          <w:lang w:val="en-GB" w:bidi="ar-SA"/>
        </w:rPr>
        <w:t xml:space="preserve"> </w:t>
      </w:r>
      <w:r w:rsidR="00D02D0B">
        <w:rPr>
          <w:rFonts w:eastAsia="MS Mincho" w:cstheme="minorHAnsi"/>
          <w:noProof/>
          <w:szCs w:val="22"/>
          <w:lang w:val="en-GB" w:bidi="ar-SA"/>
        </w:rPr>
        <w:t>or any other program specifically provided by the company</w:t>
      </w:r>
      <w:r w:rsidR="00D02D0B" w:rsidRPr="009B6795">
        <w:rPr>
          <w:rFonts w:eastAsia="MS Mincho" w:cstheme="minorHAnsi"/>
          <w:noProof/>
          <w:szCs w:val="22"/>
          <w:lang w:val="en-GB" w:bidi="ar-SA"/>
        </w:rPr>
        <w:t xml:space="preserve"> </w:t>
      </w:r>
      <w:r w:rsidRPr="009B6795">
        <w:rPr>
          <w:rFonts w:eastAsia="MS Mincho" w:cstheme="minorHAnsi"/>
          <w:noProof/>
          <w:szCs w:val="22"/>
          <w:lang w:val="en-GB" w:bidi="ar-SA"/>
        </w:rPr>
        <w:t>including any inspection resulting in NIL deficiency.</w:t>
      </w:r>
      <w:r w:rsidR="00224E7A">
        <w:rPr>
          <w:rFonts w:eastAsia="MS Mincho" w:cstheme="minorHAnsi"/>
          <w:noProof/>
          <w:szCs w:val="22"/>
          <w:lang w:val="en-GB" w:bidi="ar-SA"/>
        </w:rPr>
        <w:t xml:space="preserve"> Closer report to be submittd using INSP-03. Master to record each PSC/ FSI deficency as </w:t>
      </w:r>
      <w:r w:rsidR="00224E7A" w:rsidRPr="00224E7A">
        <w:rPr>
          <w:rFonts w:eastAsia="MS Mincho" w:cstheme="minorHAnsi"/>
          <w:b/>
          <w:bCs/>
          <w:noProof/>
          <w:szCs w:val="22"/>
          <w:lang w:val="en-GB" w:bidi="ar-SA"/>
        </w:rPr>
        <w:t>NON-Conformity</w:t>
      </w:r>
      <w:r w:rsidR="00224E7A">
        <w:rPr>
          <w:rFonts w:eastAsia="MS Mincho" w:cstheme="minorHAnsi"/>
          <w:noProof/>
          <w:szCs w:val="22"/>
          <w:lang w:val="en-GB" w:bidi="ar-SA"/>
        </w:rPr>
        <w:t xml:space="preserve"> in </w:t>
      </w:r>
      <w:r w:rsidR="00224E7A" w:rsidRPr="00224E7A">
        <w:rPr>
          <w:rFonts w:eastAsia="MS Mincho" w:cstheme="minorHAnsi"/>
          <w:b/>
          <w:bCs/>
          <w:noProof/>
          <w:szCs w:val="22"/>
          <w:lang w:val="en-GB" w:bidi="ar-SA"/>
        </w:rPr>
        <w:t>HSSEQ-01</w:t>
      </w:r>
      <w:r w:rsidR="00224E7A">
        <w:rPr>
          <w:rFonts w:eastAsia="MS Mincho" w:cstheme="minorHAnsi"/>
          <w:noProof/>
          <w:szCs w:val="22"/>
          <w:lang w:val="en-GB" w:bidi="ar-SA"/>
        </w:rPr>
        <w:t xml:space="preserve"> and share to Office along with completed </w:t>
      </w:r>
      <w:r w:rsidR="00224E7A" w:rsidRPr="00224E7A">
        <w:rPr>
          <w:rFonts w:eastAsia="MS Mincho" w:cstheme="minorHAnsi"/>
          <w:b/>
          <w:bCs/>
          <w:noProof/>
          <w:szCs w:val="22"/>
          <w:lang w:val="en-GB" w:bidi="ar-SA"/>
        </w:rPr>
        <w:t>INSP-03.</w:t>
      </w:r>
    </w:p>
    <w:p w14:paraId="27DF57B3" w14:textId="77777777" w:rsidR="002C317C" w:rsidRDefault="002C317C">
      <w:pPr>
        <w:rPr>
          <w:rFonts w:eastAsia="MS Mincho" w:cstheme="minorHAnsi"/>
          <w:noProof/>
          <w:szCs w:val="22"/>
          <w:lang w:val="en-GB" w:bidi="ar-SA"/>
        </w:rPr>
      </w:pPr>
    </w:p>
    <w:p w14:paraId="76B30172" w14:textId="236A332E" w:rsidR="009B6795" w:rsidRPr="00224E7A" w:rsidRDefault="004222F2" w:rsidP="004223CF">
      <w:pPr>
        <w:numPr>
          <w:ilvl w:val="4"/>
          <w:numId w:val="5"/>
        </w:numPr>
        <w:spacing w:after="0" w:line="240" w:lineRule="auto"/>
        <w:jc w:val="both"/>
        <w:rPr>
          <w:rFonts w:cstheme="minorHAnsi"/>
          <w:bCs/>
          <w:noProof/>
          <w:szCs w:val="18"/>
          <w:u w:val="single"/>
          <w:lang w:val="en-GB"/>
        </w:rPr>
      </w:pPr>
      <w:r w:rsidRPr="00224E7A">
        <w:rPr>
          <w:rFonts w:eastAsia="MS Mincho" w:cstheme="minorHAnsi"/>
          <w:noProof/>
          <w:szCs w:val="22"/>
          <w:lang w:val="en-GB" w:bidi="ar-SA"/>
        </w:rPr>
        <w:t>All SIRE inspections on tankers shall</w:t>
      </w:r>
      <w:r w:rsidR="00BA5CA9" w:rsidRPr="00224E7A">
        <w:rPr>
          <w:rFonts w:eastAsia="MS Mincho" w:cstheme="minorHAnsi"/>
          <w:noProof/>
          <w:szCs w:val="22"/>
          <w:lang w:val="en-GB" w:bidi="ar-SA"/>
        </w:rPr>
        <w:t xml:space="preserve"> </w:t>
      </w:r>
      <w:r w:rsidRPr="00224E7A">
        <w:rPr>
          <w:rFonts w:eastAsia="MS Mincho" w:cstheme="minorHAnsi"/>
          <w:noProof/>
          <w:szCs w:val="22"/>
          <w:lang w:val="en-GB" w:bidi="ar-SA"/>
        </w:rPr>
        <w:t xml:space="preserve">be reported through </w:t>
      </w:r>
      <w:r w:rsidR="00224E7A" w:rsidRPr="00224E7A">
        <w:rPr>
          <w:rFonts w:eastAsia="MS Mincho" w:cstheme="minorHAnsi"/>
          <w:noProof/>
          <w:szCs w:val="22"/>
          <w:lang w:val="en-GB" w:bidi="ar-SA"/>
        </w:rPr>
        <w:t>email</w:t>
      </w:r>
      <w:r w:rsidR="00D02D0B" w:rsidRPr="00224E7A">
        <w:rPr>
          <w:rFonts w:eastAsia="MS Mincho" w:cstheme="minorHAnsi"/>
          <w:noProof/>
          <w:szCs w:val="22"/>
          <w:lang w:val="en-GB" w:bidi="ar-SA"/>
        </w:rPr>
        <w:t xml:space="preserve"> or any other program specifically provided by the company</w:t>
      </w:r>
      <w:r w:rsidRPr="00224E7A">
        <w:rPr>
          <w:rFonts w:eastAsia="MS Mincho" w:cstheme="minorHAnsi"/>
          <w:noProof/>
          <w:szCs w:val="22"/>
          <w:lang w:val="en-GB" w:bidi="ar-SA"/>
        </w:rPr>
        <w:t xml:space="preserve"> </w:t>
      </w:r>
      <w:r w:rsidRPr="00224E7A">
        <w:rPr>
          <w:rFonts w:eastAsia="MS Mincho" w:cstheme="minorHAnsi"/>
          <w:bCs/>
          <w:noProof/>
          <w:spacing w:val="-3"/>
          <w:szCs w:val="18"/>
          <w:lang w:val="en-GB" w:bidi="ar-SA"/>
        </w:rPr>
        <w:t>including any inspection resulting in NIL deficiency.</w:t>
      </w:r>
      <w:r w:rsidR="00224E7A" w:rsidRPr="00224E7A">
        <w:rPr>
          <w:rFonts w:eastAsia="MS Mincho" w:cstheme="minorHAnsi"/>
          <w:noProof/>
          <w:szCs w:val="22"/>
          <w:lang w:val="en-GB" w:bidi="ar-SA"/>
        </w:rPr>
        <w:t xml:space="preserve"> </w:t>
      </w:r>
      <w:r w:rsidR="00224E7A">
        <w:rPr>
          <w:rFonts w:eastAsia="MS Mincho" w:cstheme="minorHAnsi"/>
          <w:noProof/>
          <w:szCs w:val="22"/>
          <w:lang w:val="en-GB" w:bidi="ar-SA"/>
        </w:rPr>
        <w:t xml:space="preserve">Closer report to be submittd using </w:t>
      </w:r>
      <w:r w:rsidR="00224E7A" w:rsidRPr="00224E7A">
        <w:rPr>
          <w:rFonts w:eastAsia="MS Mincho" w:cstheme="minorHAnsi"/>
          <w:b/>
          <w:bCs/>
          <w:noProof/>
          <w:szCs w:val="22"/>
          <w:lang w:val="en-GB" w:bidi="ar-SA"/>
        </w:rPr>
        <w:t>INSP-03</w:t>
      </w:r>
      <w:r w:rsidR="00224E7A">
        <w:rPr>
          <w:rFonts w:eastAsia="MS Mincho" w:cstheme="minorHAnsi"/>
          <w:noProof/>
          <w:szCs w:val="22"/>
          <w:lang w:val="en-GB" w:bidi="ar-SA"/>
        </w:rPr>
        <w:t>.</w:t>
      </w:r>
    </w:p>
    <w:p w14:paraId="648E6DE8" w14:textId="77777777" w:rsidR="00224E7A" w:rsidRDefault="00224E7A" w:rsidP="00224E7A">
      <w:pPr>
        <w:pStyle w:val="ListParagraph"/>
        <w:rPr>
          <w:rFonts w:cstheme="minorHAnsi"/>
          <w:bCs/>
          <w:noProof/>
          <w:szCs w:val="18"/>
          <w:u w:val="single"/>
          <w:lang w:val="en-GB"/>
        </w:rPr>
      </w:pPr>
    </w:p>
    <w:p w14:paraId="4C4B764A" w14:textId="77777777" w:rsidR="004222F2" w:rsidRPr="009B6795" w:rsidRDefault="004222F2" w:rsidP="00336D27">
      <w:pPr>
        <w:keepNext/>
        <w:numPr>
          <w:ilvl w:val="3"/>
          <w:numId w:val="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jc w:val="both"/>
        <w:outlineLvl w:val="0"/>
        <w:rPr>
          <w:rFonts w:eastAsia="Yu Mincho" w:cstheme="minorHAnsi"/>
          <w:b/>
          <w:spacing w:val="9"/>
          <w:szCs w:val="22"/>
          <w:u w:val="single"/>
          <w:lang w:bidi="ar-SA"/>
        </w:rPr>
      </w:pPr>
      <w:r w:rsidRPr="009B6795">
        <w:rPr>
          <w:rFonts w:eastAsia="Yu Mincho" w:cstheme="minorHAnsi"/>
          <w:b/>
          <w:spacing w:val="9"/>
          <w:szCs w:val="22"/>
          <w:u w:val="single"/>
          <w:lang w:bidi="ar-SA"/>
        </w:rPr>
        <w:t xml:space="preserve">Near Miss  </w:t>
      </w:r>
    </w:p>
    <w:p w14:paraId="0605C2BD" w14:textId="77777777" w:rsidR="004222F2" w:rsidRPr="009B6795" w:rsidRDefault="004222F2" w:rsidP="00336D27">
      <w:pPr>
        <w:tabs>
          <w:tab w:val="num" w:pos="0"/>
          <w:tab w:val="left" w:pos="627"/>
          <w:tab w:val="left" w:pos="1197"/>
          <w:tab w:val="left" w:pos="1596"/>
          <w:tab w:val="left" w:pos="2052"/>
          <w:tab w:val="left" w:pos="2480"/>
        </w:tabs>
        <w:overflowPunct w:val="0"/>
        <w:autoSpaceDE w:val="0"/>
        <w:autoSpaceDN w:val="0"/>
        <w:adjustRightInd w:val="0"/>
        <w:spacing w:after="0" w:line="240" w:lineRule="auto"/>
        <w:ind w:left="-288" w:right="-576"/>
        <w:jc w:val="both"/>
        <w:rPr>
          <w:rFonts w:eastAsia="MS Mincho" w:cstheme="minorHAnsi"/>
          <w:b/>
          <w:szCs w:val="22"/>
          <w:lang w:val="en-GB" w:bidi="ar-SA"/>
        </w:rPr>
      </w:pPr>
    </w:p>
    <w:p w14:paraId="260C7593" w14:textId="77777777" w:rsidR="00D02D0B" w:rsidRDefault="004222F2" w:rsidP="00336D27">
      <w:pPr>
        <w:numPr>
          <w:ilvl w:val="4"/>
          <w:numId w:val="6"/>
        </w:numPr>
        <w:spacing w:after="0" w:line="240" w:lineRule="auto"/>
        <w:jc w:val="both"/>
        <w:rPr>
          <w:rFonts w:eastAsia="MS Mincho" w:cstheme="minorHAnsi"/>
          <w:bCs/>
          <w:noProof/>
          <w:szCs w:val="22"/>
          <w:lang w:val="en-GB" w:bidi="ar-SA"/>
        </w:rPr>
      </w:pPr>
      <w:r w:rsidRPr="009B6795">
        <w:rPr>
          <w:rFonts w:eastAsia="MS Mincho" w:cstheme="minorHAnsi"/>
          <w:bCs/>
          <w:noProof/>
          <w:szCs w:val="22"/>
          <w:lang w:val="en-GB" w:bidi="ar-SA"/>
        </w:rPr>
        <w:t>Near-miss is a sequence of events and/or conditions that could have resulted in loss. This loss was prevented by a fortunate break in the chain of events and/or conditions. The potential loss could be a human injury, environmental damage or a negative business impact (e.g. repair costs, delays, contract violation, loss of reputation). Some examples are</w:t>
      </w:r>
      <w:r w:rsidR="00D02D0B">
        <w:rPr>
          <w:rFonts w:eastAsia="MS Mincho" w:cstheme="minorHAnsi"/>
          <w:bCs/>
          <w:noProof/>
          <w:szCs w:val="22"/>
          <w:lang w:val="en-GB" w:bidi="ar-SA"/>
        </w:rPr>
        <w:t>:</w:t>
      </w:r>
    </w:p>
    <w:p w14:paraId="4707429F" w14:textId="77777777" w:rsidR="0067384F" w:rsidRDefault="0067384F">
      <w:pPr>
        <w:rPr>
          <w:rFonts w:eastAsia="MS Mincho" w:cstheme="minorHAnsi"/>
          <w:bCs/>
          <w:noProof/>
          <w:szCs w:val="22"/>
          <w:lang w:val="en-GB" w:bidi="ar-SA"/>
        </w:rPr>
      </w:pPr>
    </w:p>
    <w:p w14:paraId="7C93ACC4" w14:textId="77777777" w:rsidR="00D02D0B" w:rsidRPr="00D21379" w:rsidRDefault="004222F2" w:rsidP="00D02D0B">
      <w:pPr>
        <w:pStyle w:val="ListParagraph"/>
        <w:numPr>
          <w:ilvl w:val="0"/>
          <w:numId w:val="10"/>
        </w:numPr>
        <w:jc w:val="both"/>
        <w:rPr>
          <w:rFonts w:asciiTheme="minorHAnsi" w:hAnsiTheme="minorHAnsi" w:cstheme="minorHAnsi"/>
          <w:bCs/>
          <w:noProof/>
          <w:sz w:val="22"/>
          <w:szCs w:val="22"/>
          <w:lang w:val="en-GB"/>
        </w:rPr>
      </w:pPr>
      <w:r w:rsidRPr="00D21379">
        <w:rPr>
          <w:rFonts w:asciiTheme="minorHAnsi" w:hAnsiTheme="minorHAnsi" w:cstheme="minorHAnsi"/>
          <w:bCs/>
          <w:noProof/>
          <w:sz w:val="22"/>
          <w:szCs w:val="22"/>
          <w:lang w:val="en-GB"/>
        </w:rPr>
        <w:t xml:space="preserve">An event that leads to an emergency and/or immediate response to prevent a loss. e.g. a collision is narrowly avoided, </w:t>
      </w:r>
    </w:p>
    <w:p w14:paraId="4857E7B2" w14:textId="77777777" w:rsidR="004222F2" w:rsidRPr="00D21379" w:rsidRDefault="004222F2" w:rsidP="00D02D0B">
      <w:pPr>
        <w:pStyle w:val="ListParagraph"/>
        <w:numPr>
          <w:ilvl w:val="0"/>
          <w:numId w:val="10"/>
        </w:numPr>
        <w:jc w:val="both"/>
        <w:rPr>
          <w:rFonts w:asciiTheme="minorHAnsi" w:hAnsiTheme="minorHAnsi" w:cstheme="minorHAnsi"/>
          <w:bCs/>
          <w:noProof/>
          <w:sz w:val="22"/>
          <w:szCs w:val="22"/>
          <w:lang w:val="en-GB"/>
        </w:rPr>
      </w:pPr>
      <w:r w:rsidRPr="00D21379">
        <w:rPr>
          <w:rFonts w:asciiTheme="minorHAnsi" w:hAnsiTheme="minorHAnsi" w:cstheme="minorHAnsi"/>
          <w:bCs/>
          <w:noProof/>
          <w:sz w:val="22"/>
          <w:szCs w:val="22"/>
          <w:lang w:val="en-GB"/>
        </w:rPr>
        <w:t>a crew discovers that a valve is closed when it should be in fact open.</w:t>
      </w:r>
    </w:p>
    <w:p w14:paraId="6F606151" w14:textId="77777777" w:rsidR="004222F2" w:rsidRPr="009B6795" w:rsidRDefault="004222F2" w:rsidP="00336D27">
      <w:pPr>
        <w:tabs>
          <w:tab w:val="num" w:pos="0"/>
          <w:tab w:val="left" w:pos="627"/>
          <w:tab w:val="left" w:pos="1197"/>
          <w:tab w:val="left" w:pos="1596"/>
          <w:tab w:val="left" w:pos="2052"/>
          <w:tab w:val="left" w:pos="2480"/>
        </w:tabs>
        <w:overflowPunct w:val="0"/>
        <w:autoSpaceDE w:val="0"/>
        <w:autoSpaceDN w:val="0"/>
        <w:adjustRightInd w:val="0"/>
        <w:spacing w:after="0" w:line="240" w:lineRule="auto"/>
        <w:ind w:left="-288" w:right="-576"/>
        <w:jc w:val="both"/>
        <w:rPr>
          <w:rFonts w:eastAsia="MS Mincho" w:cstheme="minorHAnsi"/>
          <w:bCs/>
          <w:noProof/>
          <w:szCs w:val="22"/>
          <w:lang w:val="en-GB" w:bidi="ar-SA"/>
        </w:rPr>
      </w:pPr>
    </w:p>
    <w:p w14:paraId="5F824F78" w14:textId="77777777" w:rsidR="004222F2" w:rsidRPr="009B6795" w:rsidRDefault="004222F2" w:rsidP="00336D27">
      <w:pPr>
        <w:numPr>
          <w:ilvl w:val="4"/>
          <w:numId w:val="6"/>
        </w:numPr>
        <w:spacing w:after="0" w:line="240" w:lineRule="auto"/>
        <w:jc w:val="both"/>
        <w:rPr>
          <w:rFonts w:eastAsia="MS Mincho" w:cstheme="minorHAnsi"/>
          <w:bCs/>
          <w:noProof/>
          <w:szCs w:val="22"/>
          <w:lang w:val="en-GB" w:bidi="ar-SA"/>
        </w:rPr>
      </w:pPr>
      <w:r w:rsidRPr="009B6795">
        <w:rPr>
          <w:rFonts w:eastAsia="MS Mincho" w:cstheme="minorHAnsi"/>
          <w:bCs/>
          <w:noProof/>
          <w:szCs w:val="22"/>
          <w:lang w:val="en-GB" w:bidi="ar-SA"/>
        </w:rPr>
        <w:t>Near-miss is an event where an unexpected condition could have led to adverse consequences but did not occur. e.g. a man who was standing below a load on crane and moves away just before the weight fell accidentally, ship went off course over a shallow patch but did not run aground as there was an unusual high tide.</w:t>
      </w:r>
    </w:p>
    <w:p w14:paraId="252F8FED" w14:textId="77777777" w:rsidR="004222F2" w:rsidRPr="009B6795" w:rsidRDefault="004222F2" w:rsidP="00336D27">
      <w:pPr>
        <w:tabs>
          <w:tab w:val="left" w:pos="627"/>
          <w:tab w:val="left" w:pos="1197"/>
          <w:tab w:val="left" w:pos="1596"/>
          <w:tab w:val="left" w:pos="2052"/>
          <w:tab w:val="left" w:pos="2480"/>
        </w:tabs>
        <w:overflowPunct w:val="0"/>
        <w:autoSpaceDE w:val="0"/>
        <w:autoSpaceDN w:val="0"/>
        <w:adjustRightInd w:val="0"/>
        <w:spacing w:after="0" w:line="240" w:lineRule="auto"/>
        <w:ind w:left="-288" w:right="-576"/>
        <w:jc w:val="both"/>
        <w:rPr>
          <w:rFonts w:eastAsia="MS Mincho" w:cstheme="minorHAnsi"/>
          <w:bCs/>
          <w:szCs w:val="22"/>
          <w:lang w:val="en-GB" w:bidi="ar-SA"/>
        </w:rPr>
      </w:pPr>
    </w:p>
    <w:p w14:paraId="2CB14F11" w14:textId="77777777" w:rsidR="004222F2" w:rsidRPr="009B6795" w:rsidRDefault="004222F2" w:rsidP="00336D27">
      <w:pPr>
        <w:numPr>
          <w:ilvl w:val="4"/>
          <w:numId w:val="6"/>
        </w:numPr>
        <w:spacing w:after="0" w:line="240" w:lineRule="auto"/>
        <w:jc w:val="both"/>
        <w:rPr>
          <w:rFonts w:eastAsia="MS Mincho" w:cstheme="minorHAnsi"/>
          <w:b/>
          <w:noProof/>
          <w:szCs w:val="22"/>
          <w:lang w:val="en-GB" w:bidi="ar-SA"/>
        </w:rPr>
      </w:pPr>
      <w:r w:rsidRPr="009B6795">
        <w:rPr>
          <w:rFonts w:eastAsia="MS Mincho" w:cstheme="minorHAnsi"/>
          <w:bCs/>
          <w:noProof/>
          <w:szCs w:val="22"/>
          <w:lang w:val="en-GB" w:bidi="ar-SA"/>
        </w:rPr>
        <w:t xml:space="preserve">Near-miss is a dangerous or hazardous situation or condition that was discovered after the danger had passed. e.g. VHF was set to a wrong channel, small scale chart was used when a large-scale chart was available on board, the radar was tuned wrongly due to which it could have missed some targets. </w:t>
      </w:r>
    </w:p>
    <w:p w14:paraId="2932FC18" w14:textId="77777777" w:rsidR="004222F2" w:rsidRPr="009B6795" w:rsidRDefault="004222F2" w:rsidP="00336D27">
      <w:pPr>
        <w:tabs>
          <w:tab w:val="num" w:pos="0"/>
          <w:tab w:val="left" w:pos="627"/>
          <w:tab w:val="left" w:pos="1197"/>
          <w:tab w:val="left" w:pos="1596"/>
          <w:tab w:val="left" w:pos="2052"/>
          <w:tab w:val="left" w:pos="2480"/>
        </w:tabs>
        <w:overflowPunct w:val="0"/>
        <w:autoSpaceDE w:val="0"/>
        <w:autoSpaceDN w:val="0"/>
        <w:adjustRightInd w:val="0"/>
        <w:spacing w:after="0" w:line="240" w:lineRule="auto"/>
        <w:ind w:left="-288" w:right="-576"/>
        <w:jc w:val="both"/>
        <w:rPr>
          <w:rFonts w:eastAsia="MS Mincho" w:cstheme="minorHAnsi"/>
          <w:b/>
          <w:szCs w:val="22"/>
          <w:lang w:val="en-GB" w:bidi="ar-SA"/>
        </w:rPr>
      </w:pPr>
    </w:p>
    <w:p w14:paraId="23FDF20C" w14:textId="38C1826A" w:rsidR="004222F2" w:rsidRPr="00BA5CA9" w:rsidRDefault="004222F2" w:rsidP="00336D27">
      <w:pPr>
        <w:numPr>
          <w:ilvl w:val="4"/>
          <w:numId w:val="6"/>
        </w:numPr>
        <w:spacing w:after="0" w:line="240" w:lineRule="auto"/>
        <w:jc w:val="both"/>
        <w:rPr>
          <w:rFonts w:eastAsia="MS Mincho" w:cstheme="minorHAnsi"/>
          <w:noProof/>
          <w:szCs w:val="22"/>
          <w:lang w:val="en-GB" w:bidi="ar-SA"/>
        </w:rPr>
      </w:pPr>
      <w:r w:rsidRPr="009B6795">
        <w:rPr>
          <w:rFonts w:eastAsia="MS Mincho" w:cstheme="minorHAnsi"/>
          <w:noProof/>
          <w:szCs w:val="22"/>
          <w:lang w:val="en-GB" w:bidi="ar-SA"/>
        </w:rPr>
        <w:lastRenderedPageBreak/>
        <w:t>All Near Misses</w:t>
      </w:r>
      <w:r w:rsidR="00F20B0C">
        <w:rPr>
          <w:rFonts w:eastAsia="MS Mincho" w:cstheme="minorHAnsi"/>
          <w:noProof/>
          <w:szCs w:val="22"/>
          <w:lang w:val="en-GB" w:bidi="ar-SA"/>
        </w:rPr>
        <w:t xml:space="preserve"> </w:t>
      </w:r>
      <w:r w:rsidR="00F20B0C" w:rsidRPr="00BA5CA9">
        <w:rPr>
          <w:rFonts w:eastAsia="MS Mincho" w:cstheme="minorHAnsi"/>
          <w:noProof/>
          <w:color w:val="FF0000"/>
          <w:szCs w:val="22"/>
          <w:lang w:val="en-GB" w:bidi="ar-SA"/>
        </w:rPr>
        <w:t>and</w:t>
      </w:r>
      <w:r w:rsidR="00F20B0C" w:rsidRPr="00BA5CA9">
        <w:rPr>
          <w:rFonts w:eastAsia="MS Mincho" w:cstheme="minorHAnsi"/>
          <w:noProof/>
          <w:szCs w:val="22"/>
          <w:lang w:val="en-GB" w:bidi="ar-SA"/>
        </w:rPr>
        <w:t xml:space="preserve"> </w:t>
      </w:r>
      <w:r w:rsidRPr="00BA5CA9">
        <w:rPr>
          <w:rFonts w:eastAsia="MS Mincho" w:cstheme="minorHAnsi"/>
          <w:noProof/>
          <w:szCs w:val="22"/>
          <w:lang w:val="en-GB" w:bidi="ar-SA"/>
        </w:rPr>
        <w:t>Unsafe Acts/</w:t>
      </w:r>
      <w:r w:rsidR="00F2570C" w:rsidRPr="00BA5CA9">
        <w:rPr>
          <w:rFonts w:eastAsia="MS Mincho" w:cstheme="minorHAnsi"/>
          <w:noProof/>
          <w:color w:val="FF0000"/>
          <w:szCs w:val="22"/>
          <w:lang w:val="en-GB" w:bidi="ar-SA"/>
        </w:rPr>
        <w:t>Unsafe Conditions</w:t>
      </w:r>
      <w:r w:rsidRPr="00BA5CA9">
        <w:rPr>
          <w:rFonts w:eastAsia="MS Mincho" w:cstheme="minorHAnsi"/>
          <w:noProof/>
          <w:color w:val="FF0000"/>
          <w:szCs w:val="22"/>
          <w:lang w:val="en-GB" w:bidi="ar-SA"/>
        </w:rPr>
        <w:t xml:space="preserve"> </w:t>
      </w:r>
      <w:r w:rsidR="009233A0">
        <w:rPr>
          <w:rFonts w:eastAsia="MS Mincho" w:cstheme="minorHAnsi"/>
          <w:noProof/>
          <w:color w:val="FF0000"/>
          <w:szCs w:val="22"/>
          <w:lang w:val="en-GB" w:bidi="ar-SA"/>
        </w:rPr>
        <w:t xml:space="preserve">/ </w:t>
      </w:r>
      <w:r w:rsidRPr="00BA5CA9">
        <w:rPr>
          <w:rFonts w:eastAsia="MS Mincho" w:cstheme="minorHAnsi"/>
          <w:noProof/>
          <w:szCs w:val="22"/>
          <w:lang w:val="en-GB" w:bidi="ar-SA"/>
        </w:rPr>
        <w:t xml:space="preserve"> shall be reported to </w:t>
      </w:r>
      <w:r w:rsidR="00F2570C" w:rsidRPr="00BA5CA9">
        <w:rPr>
          <w:rFonts w:eastAsia="MS Mincho" w:cstheme="minorHAnsi"/>
          <w:noProof/>
          <w:szCs w:val="22"/>
          <w:lang w:val="en-GB" w:bidi="ar-SA"/>
        </w:rPr>
        <w:t xml:space="preserve">the </w:t>
      </w:r>
      <w:r w:rsidRPr="00BA5CA9">
        <w:rPr>
          <w:rFonts w:eastAsia="MS Mincho" w:cstheme="minorHAnsi"/>
          <w:noProof/>
          <w:szCs w:val="22"/>
          <w:lang w:val="en-GB" w:bidi="ar-SA"/>
        </w:rPr>
        <w:t>company by using the Near Miss Reporting Form</w:t>
      </w:r>
      <w:r w:rsidR="00224E7A">
        <w:rPr>
          <w:rFonts w:eastAsia="MS Mincho" w:cstheme="minorHAnsi"/>
          <w:noProof/>
          <w:szCs w:val="22"/>
          <w:lang w:val="en-GB" w:bidi="ar-SA"/>
        </w:rPr>
        <w:t>- HSSEQ21</w:t>
      </w:r>
      <w:r w:rsidR="00F2570C" w:rsidRPr="00BA5CA9">
        <w:rPr>
          <w:rFonts w:eastAsia="MS Mincho" w:cstheme="minorHAnsi"/>
          <w:noProof/>
          <w:szCs w:val="22"/>
          <w:lang w:val="en-GB" w:bidi="ar-SA"/>
        </w:rPr>
        <w:t xml:space="preserve"> and </w:t>
      </w:r>
      <w:r w:rsidR="00224E7A">
        <w:rPr>
          <w:rFonts w:eastAsia="MS Mincho" w:cstheme="minorHAnsi"/>
          <w:noProof/>
          <w:color w:val="FF0000"/>
          <w:szCs w:val="22"/>
          <w:lang w:val="en-GB" w:bidi="ar-SA"/>
        </w:rPr>
        <w:t>DSM</w:t>
      </w:r>
      <w:r w:rsidR="00F2570C" w:rsidRPr="00BA5CA9">
        <w:rPr>
          <w:rFonts w:eastAsia="MS Mincho" w:cstheme="minorHAnsi"/>
          <w:noProof/>
          <w:color w:val="FF0000"/>
          <w:szCs w:val="22"/>
          <w:lang w:val="en-GB" w:bidi="ar-SA"/>
        </w:rPr>
        <w:t xml:space="preserve"> (As applicable)</w:t>
      </w:r>
      <w:r w:rsidRPr="00BA5CA9">
        <w:rPr>
          <w:rFonts w:eastAsia="MS Mincho" w:cstheme="minorHAnsi"/>
          <w:noProof/>
          <w:color w:val="FF0000"/>
          <w:szCs w:val="22"/>
          <w:lang w:val="en-GB" w:bidi="ar-SA"/>
        </w:rPr>
        <w:t xml:space="preserve"> </w:t>
      </w:r>
      <w:r w:rsidRPr="00BA5CA9">
        <w:rPr>
          <w:rFonts w:eastAsia="MS Mincho" w:cstheme="minorHAnsi"/>
          <w:noProof/>
          <w:szCs w:val="22"/>
          <w:lang w:val="en-GB" w:bidi="ar-SA"/>
        </w:rPr>
        <w:t>as soon as it’s observed.</w:t>
      </w:r>
    </w:p>
    <w:p w14:paraId="603B7B38" w14:textId="77777777" w:rsidR="00F2570C" w:rsidRDefault="00F2570C" w:rsidP="00F2570C">
      <w:pPr>
        <w:pStyle w:val="ListParagraph"/>
        <w:rPr>
          <w:rFonts w:cstheme="minorHAnsi"/>
          <w:noProof/>
          <w:szCs w:val="22"/>
          <w:lang w:val="en-GB"/>
        </w:rPr>
      </w:pPr>
    </w:p>
    <w:p w14:paraId="4FEDFE04" w14:textId="21CA0E5E" w:rsidR="002C317C" w:rsidRPr="00B3399D" w:rsidRDefault="004222F2" w:rsidP="00336D27">
      <w:pPr>
        <w:numPr>
          <w:ilvl w:val="4"/>
          <w:numId w:val="6"/>
        </w:numPr>
        <w:spacing w:after="0" w:line="240" w:lineRule="auto"/>
        <w:jc w:val="both"/>
        <w:rPr>
          <w:rFonts w:eastAsia="MS Mincho" w:cstheme="minorHAnsi"/>
          <w:bCs/>
          <w:noProof/>
          <w:szCs w:val="22"/>
          <w:lang w:val="en-GB" w:bidi="ar-SA"/>
        </w:rPr>
      </w:pPr>
      <w:r w:rsidRPr="009B6795">
        <w:rPr>
          <w:rFonts w:eastAsia="MS Mincho" w:cstheme="minorHAnsi"/>
          <w:bCs/>
          <w:noProof/>
          <w:szCs w:val="22"/>
          <w:lang w:val="en-GB" w:bidi="ar-SA"/>
        </w:rPr>
        <w:t xml:space="preserve">Near-miss reported in the </w:t>
      </w:r>
      <w:r w:rsidRPr="00B3399D">
        <w:rPr>
          <w:rFonts w:eastAsia="MS Mincho" w:cstheme="minorHAnsi"/>
          <w:bCs/>
          <w:noProof/>
          <w:szCs w:val="22"/>
          <w:lang w:val="en-GB" w:bidi="ar-SA"/>
        </w:rPr>
        <w:t>N</w:t>
      </w:r>
      <w:r w:rsidR="00791852" w:rsidRPr="00B3399D">
        <w:rPr>
          <w:rFonts w:eastAsia="MS Mincho" w:cstheme="minorHAnsi"/>
          <w:bCs/>
          <w:noProof/>
          <w:szCs w:val="22"/>
          <w:lang w:val="en-GB" w:bidi="ar-SA"/>
        </w:rPr>
        <w:t xml:space="preserve">ear </w:t>
      </w:r>
      <w:r w:rsidRPr="00B3399D">
        <w:rPr>
          <w:rFonts w:eastAsia="MS Mincho" w:cstheme="minorHAnsi"/>
          <w:bCs/>
          <w:noProof/>
          <w:szCs w:val="22"/>
          <w:lang w:val="en-GB" w:bidi="ar-SA"/>
        </w:rPr>
        <w:t>M</w:t>
      </w:r>
      <w:r w:rsidR="00791852" w:rsidRPr="00B3399D">
        <w:rPr>
          <w:rFonts w:eastAsia="MS Mincho" w:cstheme="minorHAnsi"/>
          <w:bCs/>
          <w:noProof/>
          <w:szCs w:val="22"/>
          <w:lang w:val="en-GB" w:bidi="ar-SA"/>
        </w:rPr>
        <w:t>iss</w:t>
      </w:r>
      <w:r w:rsidRPr="00B3399D">
        <w:rPr>
          <w:rFonts w:eastAsia="MS Mincho" w:cstheme="minorHAnsi"/>
          <w:bCs/>
          <w:noProof/>
          <w:szCs w:val="22"/>
          <w:lang w:val="en-GB" w:bidi="ar-SA"/>
        </w:rPr>
        <w:t xml:space="preserve"> Reporting form</w:t>
      </w:r>
      <w:r w:rsidR="00224E7A">
        <w:rPr>
          <w:rFonts w:eastAsia="MS Mincho" w:cstheme="minorHAnsi"/>
          <w:bCs/>
          <w:noProof/>
          <w:szCs w:val="22"/>
          <w:lang w:val="en-GB" w:bidi="ar-SA"/>
        </w:rPr>
        <w:t>- HSSEQ21</w:t>
      </w:r>
      <w:r w:rsidRPr="00B3399D">
        <w:rPr>
          <w:rFonts w:eastAsia="MS Mincho" w:cstheme="minorHAnsi"/>
          <w:bCs/>
          <w:noProof/>
          <w:szCs w:val="22"/>
          <w:lang w:val="en-GB" w:bidi="ar-SA"/>
        </w:rPr>
        <w:t>t</w:t>
      </w:r>
      <w:r w:rsidR="00F2570C" w:rsidRPr="00B3399D">
        <w:rPr>
          <w:rFonts w:eastAsia="MS Mincho" w:cstheme="minorHAnsi"/>
          <w:bCs/>
          <w:noProof/>
          <w:szCs w:val="22"/>
          <w:lang w:val="en-GB" w:bidi="ar-SA"/>
        </w:rPr>
        <w:t>/</w:t>
      </w:r>
      <w:r w:rsidR="00224E7A">
        <w:rPr>
          <w:rFonts w:eastAsia="MS Mincho" w:cstheme="minorHAnsi"/>
          <w:bCs/>
          <w:noProof/>
          <w:color w:val="FF0000"/>
          <w:szCs w:val="22"/>
          <w:lang w:val="en-GB" w:bidi="ar-SA"/>
        </w:rPr>
        <w:t>DSM</w:t>
      </w:r>
      <w:r w:rsidR="00F2570C" w:rsidRPr="00B3399D">
        <w:rPr>
          <w:rFonts w:eastAsia="MS Mincho" w:cstheme="minorHAnsi"/>
          <w:bCs/>
          <w:noProof/>
          <w:szCs w:val="22"/>
          <w:lang w:val="en-GB" w:bidi="ar-SA"/>
        </w:rPr>
        <w:t xml:space="preserve"> </w:t>
      </w:r>
      <w:r w:rsidRPr="00B3399D">
        <w:rPr>
          <w:rFonts w:eastAsia="MS Mincho" w:cstheme="minorHAnsi"/>
          <w:bCs/>
          <w:noProof/>
          <w:szCs w:val="22"/>
          <w:lang w:val="en-GB" w:bidi="ar-SA"/>
        </w:rPr>
        <w:t>shall not be duplicated in the Deficiency reporting program</w:t>
      </w:r>
      <w:r w:rsidR="00224E7A">
        <w:rPr>
          <w:rFonts w:eastAsia="MS Mincho" w:cstheme="minorHAnsi"/>
          <w:bCs/>
          <w:noProof/>
          <w:szCs w:val="22"/>
          <w:lang w:val="en-GB" w:bidi="ar-SA"/>
        </w:rPr>
        <w:t>( E-24) form</w:t>
      </w:r>
      <w:r w:rsidRPr="00B3399D">
        <w:rPr>
          <w:rFonts w:eastAsia="MS Mincho" w:cstheme="minorHAnsi"/>
          <w:bCs/>
          <w:noProof/>
          <w:szCs w:val="22"/>
          <w:lang w:val="en-GB" w:bidi="ar-SA"/>
        </w:rPr>
        <w:t xml:space="preserve">. </w:t>
      </w:r>
    </w:p>
    <w:p w14:paraId="7836BA6A" w14:textId="77777777" w:rsidR="002C317C" w:rsidRPr="00B3399D" w:rsidRDefault="002C317C" w:rsidP="002C317C">
      <w:pPr>
        <w:pStyle w:val="ListParagraph"/>
        <w:rPr>
          <w:rFonts w:cstheme="minorHAnsi"/>
          <w:bCs/>
          <w:noProof/>
          <w:szCs w:val="22"/>
          <w:lang w:val="en-GB"/>
        </w:rPr>
      </w:pPr>
    </w:p>
    <w:p w14:paraId="669A61FA" w14:textId="5096D6D6" w:rsidR="002C317C" w:rsidRPr="00B3399D" w:rsidRDefault="00F2570C" w:rsidP="00336D27">
      <w:pPr>
        <w:numPr>
          <w:ilvl w:val="4"/>
          <w:numId w:val="6"/>
        </w:numPr>
        <w:spacing w:after="0" w:line="240" w:lineRule="auto"/>
        <w:jc w:val="both"/>
        <w:rPr>
          <w:rFonts w:eastAsia="MS Mincho" w:cstheme="minorHAnsi"/>
          <w:bCs/>
          <w:noProof/>
          <w:szCs w:val="22"/>
          <w:lang w:val="en-GB" w:bidi="ar-SA"/>
        </w:rPr>
      </w:pPr>
      <w:r w:rsidRPr="00B3399D">
        <w:rPr>
          <w:rFonts w:eastAsia="MS Mincho" w:cstheme="minorHAnsi"/>
          <w:bCs/>
          <w:noProof/>
          <w:szCs w:val="22"/>
          <w:lang w:val="en-GB" w:bidi="ar-SA"/>
        </w:rPr>
        <w:t xml:space="preserve">All the </w:t>
      </w:r>
      <w:r w:rsidR="00E0346E" w:rsidRPr="00B3399D">
        <w:rPr>
          <w:rFonts w:eastAsia="MS Mincho" w:cstheme="minorHAnsi"/>
          <w:bCs/>
          <w:noProof/>
          <w:szCs w:val="22"/>
          <w:lang w:val="en-GB" w:bidi="ar-SA"/>
        </w:rPr>
        <w:t>N</w:t>
      </w:r>
      <w:r w:rsidR="004222F2" w:rsidRPr="00B3399D">
        <w:rPr>
          <w:rFonts w:eastAsia="MS Mincho" w:cstheme="minorHAnsi"/>
          <w:bCs/>
          <w:noProof/>
          <w:szCs w:val="22"/>
          <w:lang w:val="en-GB" w:bidi="ar-SA"/>
        </w:rPr>
        <w:t xml:space="preserve">ear-misses </w:t>
      </w:r>
      <w:r w:rsidR="00E0346E" w:rsidRPr="00B3399D">
        <w:rPr>
          <w:rFonts w:eastAsia="MS Mincho" w:cstheme="minorHAnsi"/>
          <w:bCs/>
          <w:noProof/>
          <w:color w:val="FF0000"/>
          <w:szCs w:val="22"/>
          <w:lang w:val="en-GB" w:bidi="ar-SA"/>
        </w:rPr>
        <w:t>are</w:t>
      </w:r>
      <w:r w:rsidR="00E0346E" w:rsidRPr="00B3399D">
        <w:rPr>
          <w:rFonts w:eastAsia="MS Mincho" w:cstheme="minorHAnsi"/>
          <w:bCs/>
          <w:noProof/>
          <w:szCs w:val="22"/>
          <w:lang w:val="en-GB" w:bidi="ar-SA"/>
        </w:rPr>
        <w:t xml:space="preserve"> </w:t>
      </w:r>
      <w:r w:rsidRPr="00B3399D">
        <w:rPr>
          <w:rFonts w:eastAsia="MS Mincho" w:cstheme="minorHAnsi"/>
          <w:bCs/>
          <w:noProof/>
          <w:color w:val="FF0000"/>
          <w:szCs w:val="22"/>
          <w:lang w:val="en-GB" w:bidi="ar-SA"/>
        </w:rPr>
        <w:t>require</w:t>
      </w:r>
      <w:r w:rsidR="00E0346E" w:rsidRPr="00B3399D">
        <w:rPr>
          <w:rFonts w:eastAsia="MS Mincho" w:cstheme="minorHAnsi"/>
          <w:bCs/>
          <w:noProof/>
          <w:color w:val="FF0000"/>
          <w:szCs w:val="22"/>
          <w:lang w:val="en-GB" w:bidi="ar-SA"/>
        </w:rPr>
        <w:t>d</w:t>
      </w:r>
      <w:r w:rsidRPr="00B3399D">
        <w:rPr>
          <w:rFonts w:eastAsia="MS Mincho" w:cstheme="minorHAnsi"/>
          <w:bCs/>
          <w:noProof/>
          <w:color w:val="FF0000"/>
          <w:szCs w:val="22"/>
          <w:lang w:val="en-GB" w:bidi="ar-SA"/>
        </w:rPr>
        <w:t xml:space="preserve"> to be investigated and require </w:t>
      </w:r>
      <w:r w:rsidR="004222F2" w:rsidRPr="00B3399D">
        <w:rPr>
          <w:rFonts w:eastAsia="MS Mincho" w:cstheme="minorHAnsi"/>
          <w:bCs/>
          <w:noProof/>
          <w:szCs w:val="22"/>
          <w:lang w:val="en-GB" w:bidi="ar-SA"/>
        </w:rPr>
        <w:t xml:space="preserve">Root Cause Analysis </w:t>
      </w:r>
      <w:r w:rsidR="00224E7A">
        <w:rPr>
          <w:rFonts w:eastAsia="MS Mincho" w:cstheme="minorHAnsi"/>
          <w:bCs/>
          <w:noProof/>
          <w:szCs w:val="22"/>
          <w:lang w:val="en-GB" w:bidi="ar-SA"/>
        </w:rPr>
        <w:t>Analysis</w:t>
      </w:r>
      <w:r w:rsidR="00C64B99" w:rsidRPr="00B3399D">
        <w:rPr>
          <w:rFonts w:eastAsia="MS Mincho" w:cstheme="minorHAnsi"/>
          <w:bCs/>
          <w:noProof/>
          <w:szCs w:val="22"/>
          <w:lang w:val="en-GB" w:bidi="ar-SA"/>
        </w:rPr>
        <w:t xml:space="preserve"> </w:t>
      </w:r>
      <w:r w:rsidR="00C64B99" w:rsidRPr="00B3399D">
        <w:rPr>
          <w:rFonts w:eastAsia="MS Mincho" w:cstheme="minorHAnsi"/>
          <w:bCs/>
          <w:noProof/>
          <w:color w:val="FF0000"/>
          <w:szCs w:val="22"/>
          <w:lang w:val="en-GB" w:bidi="ar-SA"/>
        </w:rPr>
        <w:t xml:space="preserve">or M-SCAT on ships with </w:t>
      </w:r>
      <w:r w:rsidR="00224E7A">
        <w:rPr>
          <w:rFonts w:eastAsia="MS Mincho" w:cstheme="minorHAnsi"/>
          <w:bCs/>
          <w:noProof/>
          <w:color w:val="FF0000"/>
          <w:szCs w:val="22"/>
          <w:lang w:val="en-GB" w:bidi="ar-SA"/>
        </w:rPr>
        <w:t>DSM</w:t>
      </w:r>
      <w:r w:rsidR="00C64B99" w:rsidRPr="00B3399D">
        <w:rPr>
          <w:rFonts w:eastAsia="MS Mincho" w:cstheme="minorHAnsi"/>
          <w:bCs/>
          <w:noProof/>
          <w:color w:val="FF0000"/>
          <w:szCs w:val="22"/>
          <w:lang w:val="en-GB" w:bidi="ar-SA"/>
        </w:rPr>
        <w:t xml:space="preserve"> functional</w:t>
      </w:r>
      <w:r w:rsidR="00C64B99" w:rsidRPr="00B3399D">
        <w:rPr>
          <w:rFonts w:eastAsia="MS Mincho" w:cstheme="minorHAnsi"/>
          <w:bCs/>
          <w:noProof/>
          <w:szCs w:val="22"/>
          <w:lang w:val="en-GB" w:bidi="ar-SA"/>
        </w:rPr>
        <w:t>)</w:t>
      </w:r>
      <w:r w:rsidR="006464D4" w:rsidRPr="00B3399D">
        <w:rPr>
          <w:rFonts w:eastAsia="MS Mincho" w:cstheme="minorHAnsi"/>
          <w:bCs/>
          <w:noProof/>
          <w:szCs w:val="22"/>
          <w:lang w:val="en-GB" w:bidi="ar-SA"/>
        </w:rPr>
        <w:t>.</w:t>
      </w:r>
    </w:p>
    <w:p w14:paraId="4BAD9C32" w14:textId="77777777" w:rsidR="002C317C" w:rsidRPr="00B3399D" w:rsidRDefault="002C317C" w:rsidP="002C317C">
      <w:pPr>
        <w:pStyle w:val="ListParagraph"/>
        <w:rPr>
          <w:rFonts w:cstheme="minorHAnsi"/>
          <w:bCs/>
          <w:noProof/>
          <w:szCs w:val="22"/>
          <w:lang w:val="en-GB"/>
        </w:rPr>
      </w:pPr>
    </w:p>
    <w:p w14:paraId="5E4E04FA" w14:textId="7E849CE4" w:rsidR="002C317C" w:rsidRPr="00B3399D" w:rsidRDefault="00F2570C" w:rsidP="00F2570C">
      <w:pPr>
        <w:numPr>
          <w:ilvl w:val="4"/>
          <w:numId w:val="6"/>
        </w:numPr>
        <w:spacing w:after="0" w:line="240" w:lineRule="auto"/>
        <w:jc w:val="both"/>
        <w:rPr>
          <w:rFonts w:eastAsia="MS Mincho" w:cstheme="minorHAnsi"/>
          <w:bCs/>
          <w:strike/>
          <w:noProof/>
          <w:szCs w:val="22"/>
          <w:lang w:val="en-GB" w:bidi="ar-SA"/>
        </w:rPr>
      </w:pPr>
      <w:r w:rsidRPr="00B3399D">
        <w:rPr>
          <w:rFonts w:eastAsia="MS Mincho" w:cstheme="minorHAnsi"/>
          <w:bCs/>
          <w:noProof/>
          <w:color w:val="FF0000"/>
          <w:szCs w:val="22"/>
          <w:lang w:val="en-GB" w:bidi="ar-SA"/>
        </w:rPr>
        <w:t xml:space="preserve">The Master shall use the Near Miss reporting module in the </w:t>
      </w:r>
      <w:r w:rsidR="00224E7A">
        <w:rPr>
          <w:rFonts w:eastAsia="MS Mincho" w:cstheme="minorHAnsi"/>
          <w:bCs/>
          <w:noProof/>
          <w:color w:val="FF0000"/>
          <w:szCs w:val="22"/>
          <w:lang w:val="en-GB" w:bidi="ar-SA"/>
        </w:rPr>
        <w:t>DSM</w:t>
      </w:r>
      <w:r w:rsidRPr="00B3399D">
        <w:rPr>
          <w:rFonts w:eastAsia="MS Mincho" w:cstheme="minorHAnsi"/>
          <w:bCs/>
          <w:noProof/>
          <w:color w:val="FF0000"/>
          <w:szCs w:val="22"/>
          <w:lang w:val="en-GB" w:bidi="ar-SA"/>
        </w:rPr>
        <w:t xml:space="preserve"> for the investigation, including the Root Cause Analysis using the M-SCAT. </w:t>
      </w:r>
    </w:p>
    <w:p w14:paraId="7221CA5A" w14:textId="77777777" w:rsidR="00F20B0C" w:rsidRPr="00B3399D" w:rsidRDefault="00F20B0C" w:rsidP="00F20B0C">
      <w:pPr>
        <w:pStyle w:val="ListParagraph"/>
        <w:rPr>
          <w:rFonts w:cstheme="minorHAnsi"/>
          <w:bCs/>
          <w:strike/>
          <w:noProof/>
          <w:szCs w:val="22"/>
          <w:lang w:val="en-GB"/>
        </w:rPr>
      </w:pPr>
    </w:p>
    <w:p w14:paraId="155CCF3E" w14:textId="77777777" w:rsidR="00F20B0C" w:rsidRPr="00224E7A" w:rsidRDefault="00F20B0C" w:rsidP="00F2570C">
      <w:pPr>
        <w:numPr>
          <w:ilvl w:val="4"/>
          <w:numId w:val="6"/>
        </w:numPr>
        <w:spacing w:after="0" w:line="240" w:lineRule="auto"/>
        <w:jc w:val="both"/>
        <w:rPr>
          <w:rFonts w:eastAsia="MS Mincho" w:cstheme="minorHAnsi"/>
          <w:bCs/>
          <w:noProof/>
          <w:color w:val="FF0000"/>
          <w:szCs w:val="22"/>
          <w:lang w:val="en-GB" w:bidi="ar-SA"/>
        </w:rPr>
      </w:pPr>
      <w:r w:rsidRPr="00B3399D">
        <w:rPr>
          <w:rFonts w:eastAsia="MS Mincho" w:cstheme="minorHAnsi"/>
          <w:bCs/>
          <w:noProof/>
          <w:color w:val="FF0000"/>
          <w:szCs w:val="22"/>
          <w:lang w:val="en-GB" w:bidi="ar-SA"/>
        </w:rPr>
        <w:t xml:space="preserve">Care shall be taken by senior management on board to ensure that Near Misses are very clear and not </w:t>
      </w:r>
      <w:r w:rsidRPr="00B3399D">
        <w:rPr>
          <w:rFonts w:eastAsia="MS Mincho" w:cstheme="minorHAnsi"/>
          <w:noProof/>
          <w:color w:val="FF0000"/>
          <w:szCs w:val="22"/>
          <w:lang w:val="en-GB" w:bidi="ar-SA"/>
        </w:rPr>
        <w:t>Unsafe Acts or Unsafe Conditions for the purpose of documenting and investigating / conducting proper RCA.</w:t>
      </w:r>
    </w:p>
    <w:p w14:paraId="2B67D340" w14:textId="77777777" w:rsidR="00224E7A" w:rsidRDefault="00224E7A" w:rsidP="00224E7A">
      <w:pPr>
        <w:pStyle w:val="ListParagraph"/>
        <w:rPr>
          <w:rFonts w:cstheme="minorHAnsi"/>
          <w:bCs/>
          <w:noProof/>
          <w:color w:val="FF0000"/>
          <w:szCs w:val="22"/>
          <w:lang w:val="en-GB"/>
        </w:rPr>
      </w:pPr>
    </w:p>
    <w:p w14:paraId="1AE0569F" w14:textId="7632F8E6" w:rsidR="00224E7A" w:rsidRPr="00B3399D" w:rsidRDefault="00224E7A" w:rsidP="00F2570C">
      <w:pPr>
        <w:numPr>
          <w:ilvl w:val="4"/>
          <w:numId w:val="6"/>
        </w:numPr>
        <w:spacing w:after="0" w:line="240" w:lineRule="auto"/>
        <w:jc w:val="both"/>
        <w:rPr>
          <w:rFonts w:eastAsia="MS Mincho" w:cstheme="minorHAnsi"/>
          <w:bCs/>
          <w:noProof/>
          <w:color w:val="FF0000"/>
          <w:szCs w:val="22"/>
          <w:lang w:val="en-GB" w:bidi="ar-SA"/>
        </w:rPr>
      </w:pPr>
      <w:r>
        <w:rPr>
          <w:rFonts w:eastAsia="MS Mincho" w:cstheme="minorHAnsi"/>
          <w:bCs/>
          <w:noProof/>
          <w:color w:val="FF0000"/>
          <w:szCs w:val="22"/>
          <w:lang w:val="en-GB" w:bidi="ar-SA"/>
        </w:rPr>
        <w:t>Nearmiss- Corrective actions/ Preventive actions to be verified by Office.</w:t>
      </w:r>
    </w:p>
    <w:p w14:paraId="24872A68" w14:textId="77777777" w:rsidR="00F2570C" w:rsidRPr="00F2570C" w:rsidRDefault="00F2570C" w:rsidP="00F2570C">
      <w:pPr>
        <w:spacing w:after="0" w:line="240" w:lineRule="auto"/>
        <w:jc w:val="both"/>
        <w:rPr>
          <w:rFonts w:eastAsia="MS Mincho" w:cstheme="minorHAnsi"/>
          <w:bCs/>
          <w:strike/>
          <w:noProof/>
          <w:szCs w:val="22"/>
          <w:lang w:val="en-GB" w:bidi="ar-SA"/>
        </w:rPr>
      </w:pPr>
    </w:p>
    <w:p w14:paraId="7072AA0D" w14:textId="77777777" w:rsidR="004222F2" w:rsidRPr="009B6795" w:rsidRDefault="004222F2" w:rsidP="00336D27">
      <w:pPr>
        <w:keepNext/>
        <w:numPr>
          <w:ilvl w:val="3"/>
          <w:numId w:val="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jc w:val="both"/>
        <w:outlineLvl w:val="0"/>
        <w:rPr>
          <w:rFonts w:eastAsia="Yu Mincho" w:cstheme="minorHAnsi"/>
          <w:b/>
          <w:spacing w:val="9"/>
          <w:szCs w:val="22"/>
          <w:u w:val="single"/>
          <w:lang w:bidi="ar-SA"/>
        </w:rPr>
      </w:pPr>
      <w:r w:rsidRPr="009B6795">
        <w:rPr>
          <w:rFonts w:eastAsia="Yu Mincho" w:cstheme="minorHAnsi"/>
          <w:b/>
          <w:spacing w:val="9"/>
          <w:szCs w:val="22"/>
          <w:u w:val="single"/>
          <w:lang w:bidi="ar-SA"/>
        </w:rPr>
        <w:t>Unsafe Act</w:t>
      </w:r>
    </w:p>
    <w:p w14:paraId="79F29F7E" w14:textId="77777777" w:rsidR="004222F2" w:rsidRPr="009B6795" w:rsidRDefault="004222F2" w:rsidP="00336D27">
      <w:pPr>
        <w:tabs>
          <w:tab w:val="left" w:pos="627"/>
          <w:tab w:val="left" w:pos="1197"/>
          <w:tab w:val="left" w:pos="1596"/>
          <w:tab w:val="left" w:pos="2052"/>
          <w:tab w:val="left" w:pos="2480"/>
        </w:tabs>
        <w:overflowPunct w:val="0"/>
        <w:autoSpaceDE w:val="0"/>
        <w:autoSpaceDN w:val="0"/>
        <w:adjustRightInd w:val="0"/>
        <w:spacing w:after="0" w:line="240" w:lineRule="auto"/>
        <w:ind w:left="-288" w:right="-576"/>
        <w:jc w:val="both"/>
        <w:rPr>
          <w:rFonts w:eastAsia="MS Mincho" w:cstheme="minorHAnsi"/>
          <w:bCs/>
          <w:szCs w:val="22"/>
          <w:lang w:val="en-GB" w:bidi="ar-SA"/>
        </w:rPr>
      </w:pPr>
    </w:p>
    <w:p w14:paraId="6BDD9ED4" w14:textId="77777777" w:rsidR="002C317C" w:rsidRDefault="004222F2" w:rsidP="002C317C">
      <w:pPr>
        <w:numPr>
          <w:ilvl w:val="4"/>
          <w:numId w:val="11"/>
        </w:numPr>
        <w:spacing w:after="0" w:line="240" w:lineRule="auto"/>
        <w:jc w:val="both"/>
        <w:rPr>
          <w:rFonts w:eastAsia="MS Mincho" w:cstheme="minorHAnsi"/>
          <w:bCs/>
          <w:noProof/>
          <w:szCs w:val="22"/>
          <w:lang w:val="en-GB" w:bidi="ar-SA"/>
        </w:rPr>
      </w:pPr>
      <w:r w:rsidRPr="009B6795">
        <w:rPr>
          <w:rFonts w:eastAsia="MS Mincho" w:cstheme="minorHAnsi"/>
          <w:bCs/>
          <w:noProof/>
          <w:szCs w:val="22"/>
          <w:lang w:val="en-GB" w:bidi="ar-SA"/>
        </w:rPr>
        <w:t xml:space="preserve">A departure from an accepted, normal, or correct procedure or practice which has in the past actually produced injury or property damage or has the potential for producing such loss in the future; an unnecessary exposure to a hazard; or conduct reducing the degree of safety normally present. </w:t>
      </w:r>
    </w:p>
    <w:p w14:paraId="3023272C" w14:textId="77777777" w:rsidR="002C317C" w:rsidRDefault="002C317C" w:rsidP="002C317C">
      <w:pPr>
        <w:spacing w:after="0" w:line="240" w:lineRule="auto"/>
        <w:ind w:left="936"/>
        <w:jc w:val="both"/>
        <w:rPr>
          <w:rFonts w:eastAsia="MS Mincho" w:cstheme="minorHAnsi"/>
          <w:bCs/>
          <w:noProof/>
          <w:szCs w:val="22"/>
          <w:lang w:val="en-GB" w:bidi="ar-SA"/>
        </w:rPr>
      </w:pPr>
    </w:p>
    <w:p w14:paraId="4FA29C13" w14:textId="77777777" w:rsidR="002C317C" w:rsidRPr="00E77A97" w:rsidRDefault="004222F2" w:rsidP="002C317C">
      <w:pPr>
        <w:numPr>
          <w:ilvl w:val="4"/>
          <w:numId w:val="11"/>
        </w:numPr>
        <w:spacing w:after="0" w:line="240" w:lineRule="auto"/>
        <w:jc w:val="both"/>
        <w:rPr>
          <w:rFonts w:eastAsia="MS Mincho" w:cstheme="minorHAnsi"/>
          <w:bCs/>
          <w:noProof/>
          <w:szCs w:val="22"/>
          <w:lang w:val="en-GB" w:bidi="ar-SA"/>
        </w:rPr>
      </w:pPr>
      <w:r w:rsidRPr="00E77A97">
        <w:rPr>
          <w:rFonts w:eastAsia="MS Mincho" w:cstheme="minorHAnsi"/>
          <w:bCs/>
          <w:noProof/>
          <w:szCs w:val="22"/>
          <w:lang w:val="en-GB" w:bidi="ar-SA"/>
        </w:rPr>
        <w:t xml:space="preserve">Not every unsafe act produces an injury or loss but, by definition, all unsafe acts have the potential for producing future </w:t>
      </w:r>
      <w:r w:rsidR="00E0346E" w:rsidRPr="00E77A97">
        <w:rPr>
          <w:rFonts w:eastAsia="MS Mincho" w:cstheme="minorHAnsi"/>
          <w:bCs/>
          <w:noProof/>
          <w:color w:val="FF0000"/>
          <w:szCs w:val="22"/>
          <w:lang w:val="en-GB" w:bidi="ar-SA"/>
        </w:rPr>
        <w:t>incident</w:t>
      </w:r>
      <w:r w:rsidR="00E0346E" w:rsidRPr="00E77A97">
        <w:rPr>
          <w:rFonts w:eastAsia="MS Mincho" w:cstheme="minorHAnsi"/>
          <w:bCs/>
          <w:noProof/>
          <w:szCs w:val="22"/>
          <w:lang w:val="en-GB" w:bidi="ar-SA"/>
        </w:rPr>
        <w:t xml:space="preserve">, </w:t>
      </w:r>
      <w:r w:rsidRPr="00E77A97">
        <w:rPr>
          <w:rFonts w:eastAsia="MS Mincho" w:cstheme="minorHAnsi"/>
          <w:bCs/>
          <w:noProof/>
          <w:szCs w:val="22"/>
          <w:lang w:val="en-GB" w:bidi="ar-SA"/>
        </w:rPr>
        <w:t xml:space="preserve">injuries or losses. </w:t>
      </w:r>
    </w:p>
    <w:p w14:paraId="2C4A5D9E" w14:textId="77777777" w:rsidR="002C317C" w:rsidRPr="00E77A97" w:rsidRDefault="002C317C" w:rsidP="002C317C">
      <w:pPr>
        <w:spacing w:after="0" w:line="240" w:lineRule="auto"/>
        <w:ind w:left="936"/>
        <w:jc w:val="both"/>
        <w:rPr>
          <w:rFonts w:eastAsia="MS Mincho" w:cstheme="minorHAnsi"/>
          <w:bCs/>
          <w:noProof/>
          <w:szCs w:val="22"/>
          <w:lang w:val="en-GB" w:bidi="ar-SA"/>
        </w:rPr>
      </w:pPr>
    </w:p>
    <w:p w14:paraId="3BF652A3" w14:textId="77777777" w:rsidR="004222F2" w:rsidRPr="00E77A97" w:rsidRDefault="004222F2" w:rsidP="002C317C">
      <w:pPr>
        <w:numPr>
          <w:ilvl w:val="4"/>
          <w:numId w:val="11"/>
        </w:numPr>
        <w:spacing w:after="0" w:line="240" w:lineRule="auto"/>
        <w:jc w:val="both"/>
        <w:rPr>
          <w:rFonts w:eastAsia="MS Mincho" w:cstheme="minorHAnsi"/>
          <w:bCs/>
          <w:noProof/>
          <w:color w:val="FF0000"/>
          <w:szCs w:val="22"/>
          <w:lang w:val="en-GB" w:bidi="ar-SA"/>
        </w:rPr>
      </w:pPr>
      <w:r w:rsidRPr="00E77A97">
        <w:rPr>
          <w:rFonts w:eastAsia="MS Mincho" w:cstheme="minorHAnsi"/>
          <w:bCs/>
          <w:noProof/>
          <w:szCs w:val="22"/>
          <w:lang w:val="en-GB" w:bidi="ar-SA"/>
        </w:rPr>
        <w:t>An unsafe act may be an act of commission (doing something which is unsafe) or an act of omission (failing to do something that should have been done).</w:t>
      </w:r>
      <w:r w:rsidR="002C317C" w:rsidRPr="00E77A97">
        <w:rPr>
          <w:rFonts w:eastAsia="MS Mincho" w:cstheme="minorHAnsi"/>
          <w:bCs/>
          <w:noProof/>
          <w:szCs w:val="22"/>
          <w:lang w:val="en-GB" w:bidi="ar-SA"/>
        </w:rPr>
        <w:t xml:space="preserve"> </w:t>
      </w:r>
      <w:r w:rsidR="002C317C" w:rsidRPr="00E77A97">
        <w:rPr>
          <w:rFonts w:eastAsia="MS Mincho" w:cstheme="minorHAnsi"/>
          <w:bCs/>
          <w:noProof/>
          <w:color w:val="FF0000"/>
          <w:szCs w:val="22"/>
          <w:lang w:val="en-GB" w:bidi="ar-SA"/>
        </w:rPr>
        <w:t>Some examples are:</w:t>
      </w:r>
    </w:p>
    <w:p w14:paraId="73CD01B1" w14:textId="77777777" w:rsidR="004222F2" w:rsidRPr="009B6795" w:rsidRDefault="004222F2" w:rsidP="00336D27">
      <w:pPr>
        <w:numPr>
          <w:ilvl w:val="0"/>
          <w:numId w:val="1"/>
        </w:numPr>
        <w:spacing w:after="0" w:line="240" w:lineRule="auto"/>
        <w:ind w:left="1530"/>
        <w:jc w:val="both"/>
        <w:rPr>
          <w:rFonts w:eastAsia="MS Mincho" w:cstheme="minorHAnsi"/>
          <w:szCs w:val="22"/>
          <w:lang w:bidi="ar-SA"/>
        </w:rPr>
      </w:pPr>
      <w:r w:rsidRPr="009B6795">
        <w:rPr>
          <w:rFonts w:eastAsia="MS Mincho" w:cstheme="minorHAnsi"/>
          <w:szCs w:val="22"/>
          <w:lang w:bidi="ar-SA"/>
        </w:rPr>
        <w:t xml:space="preserve">Operating without qualification or authorization. </w:t>
      </w:r>
    </w:p>
    <w:p w14:paraId="1AC6D246" w14:textId="77777777" w:rsidR="004222F2" w:rsidRPr="009B6795" w:rsidRDefault="004222F2" w:rsidP="00336D27">
      <w:pPr>
        <w:numPr>
          <w:ilvl w:val="0"/>
          <w:numId w:val="1"/>
        </w:numPr>
        <w:spacing w:after="0" w:line="240" w:lineRule="auto"/>
        <w:ind w:left="1530"/>
        <w:jc w:val="both"/>
        <w:rPr>
          <w:rFonts w:eastAsia="MS Mincho" w:cstheme="minorHAnsi"/>
          <w:szCs w:val="22"/>
          <w:lang w:bidi="ar-SA"/>
        </w:rPr>
      </w:pPr>
      <w:r w:rsidRPr="009B6795">
        <w:rPr>
          <w:rFonts w:eastAsia="MS Mincho" w:cstheme="minorHAnsi"/>
          <w:szCs w:val="22"/>
          <w:lang w:bidi="ar-SA"/>
        </w:rPr>
        <w:t xml:space="preserve">Lack of or improper use of PPE. </w:t>
      </w:r>
    </w:p>
    <w:p w14:paraId="587D7B5B" w14:textId="77777777" w:rsidR="004222F2" w:rsidRPr="009B6795" w:rsidRDefault="004222F2" w:rsidP="00336D27">
      <w:pPr>
        <w:numPr>
          <w:ilvl w:val="0"/>
          <w:numId w:val="1"/>
        </w:numPr>
        <w:spacing w:after="0" w:line="240" w:lineRule="auto"/>
        <w:ind w:left="1530"/>
        <w:jc w:val="both"/>
        <w:rPr>
          <w:rFonts w:eastAsia="MS Mincho" w:cstheme="minorHAnsi"/>
          <w:szCs w:val="22"/>
          <w:lang w:bidi="ar-SA"/>
        </w:rPr>
      </w:pPr>
      <w:r w:rsidRPr="009B6795">
        <w:rPr>
          <w:rFonts w:eastAsia="MS Mincho" w:cstheme="minorHAnsi"/>
          <w:szCs w:val="22"/>
          <w:lang w:bidi="ar-SA"/>
        </w:rPr>
        <w:t xml:space="preserve">Failure to tag out /lockout. </w:t>
      </w:r>
    </w:p>
    <w:p w14:paraId="60F2272D" w14:textId="77777777" w:rsidR="004222F2" w:rsidRPr="009B6795" w:rsidRDefault="004222F2" w:rsidP="00336D27">
      <w:pPr>
        <w:numPr>
          <w:ilvl w:val="0"/>
          <w:numId w:val="1"/>
        </w:numPr>
        <w:spacing w:after="0" w:line="240" w:lineRule="auto"/>
        <w:ind w:left="1530"/>
        <w:jc w:val="both"/>
        <w:rPr>
          <w:rFonts w:eastAsia="MS Mincho" w:cstheme="minorHAnsi"/>
          <w:szCs w:val="22"/>
          <w:lang w:bidi="ar-SA"/>
        </w:rPr>
      </w:pPr>
      <w:r w:rsidRPr="009B6795">
        <w:rPr>
          <w:rFonts w:eastAsia="MS Mincho" w:cstheme="minorHAnsi"/>
          <w:szCs w:val="22"/>
          <w:lang w:bidi="ar-SA"/>
        </w:rPr>
        <w:t xml:space="preserve">Operating equipment at unsafe speed. </w:t>
      </w:r>
    </w:p>
    <w:p w14:paraId="44D5D060" w14:textId="77777777" w:rsidR="004222F2" w:rsidRPr="009B6795" w:rsidRDefault="004222F2" w:rsidP="00336D27">
      <w:pPr>
        <w:numPr>
          <w:ilvl w:val="0"/>
          <w:numId w:val="1"/>
        </w:numPr>
        <w:spacing w:after="0" w:line="240" w:lineRule="auto"/>
        <w:ind w:left="1530"/>
        <w:jc w:val="both"/>
        <w:rPr>
          <w:rFonts w:eastAsia="MS Mincho" w:cstheme="minorHAnsi"/>
          <w:szCs w:val="22"/>
          <w:lang w:bidi="ar-SA"/>
        </w:rPr>
      </w:pPr>
      <w:r w:rsidRPr="009B6795">
        <w:rPr>
          <w:rFonts w:eastAsia="MS Mincho" w:cstheme="minorHAnsi"/>
          <w:szCs w:val="22"/>
          <w:lang w:bidi="ar-SA"/>
        </w:rPr>
        <w:t xml:space="preserve">Failure to warn. </w:t>
      </w:r>
    </w:p>
    <w:p w14:paraId="59A7C359" w14:textId="77777777" w:rsidR="004222F2" w:rsidRPr="009B6795" w:rsidRDefault="004222F2" w:rsidP="00336D27">
      <w:pPr>
        <w:numPr>
          <w:ilvl w:val="0"/>
          <w:numId w:val="1"/>
        </w:numPr>
        <w:spacing w:after="0" w:line="240" w:lineRule="auto"/>
        <w:ind w:left="1530"/>
        <w:jc w:val="both"/>
        <w:rPr>
          <w:rFonts w:eastAsia="MS Mincho" w:cstheme="minorHAnsi"/>
          <w:szCs w:val="22"/>
          <w:lang w:bidi="ar-SA"/>
        </w:rPr>
      </w:pPr>
      <w:proofErr w:type="gramStart"/>
      <w:r w:rsidRPr="009B6795">
        <w:rPr>
          <w:rFonts w:eastAsia="MS Mincho" w:cstheme="minorHAnsi"/>
          <w:szCs w:val="22"/>
          <w:lang w:bidi="ar-SA"/>
        </w:rPr>
        <w:t>Bypass</w:t>
      </w:r>
      <w:proofErr w:type="gramEnd"/>
      <w:r w:rsidRPr="009B6795">
        <w:rPr>
          <w:rFonts w:eastAsia="MS Mincho" w:cstheme="minorHAnsi"/>
          <w:szCs w:val="22"/>
          <w:lang w:bidi="ar-SA"/>
        </w:rPr>
        <w:t xml:space="preserve"> or removal of safety devices. </w:t>
      </w:r>
    </w:p>
    <w:p w14:paraId="13FE0A52" w14:textId="77777777" w:rsidR="004222F2" w:rsidRPr="009B6795" w:rsidRDefault="004222F2" w:rsidP="00336D27">
      <w:pPr>
        <w:numPr>
          <w:ilvl w:val="0"/>
          <w:numId w:val="1"/>
        </w:numPr>
        <w:spacing w:after="0" w:line="240" w:lineRule="auto"/>
        <w:ind w:left="1530"/>
        <w:jc w:val="both"/>
        <w:rPr>
          <w:rFonts w:eastAsia="MS Mincho" w:cstheme="minorHAnsi"/>
          <w:szCs w:val="22"/>
          <w:lang w:bidi="ar-SA"/>
        </w:rPr>
      </w:pPr>
      <w:r w:rsidRPr="009B6795">
        <w:rPr>
          <w:rFonts w:eastAsia="MS Mincho" w:cstheme="minorHAnsi"/>
          <w:szCs w:val="22"/>
          <w:lang w:bidi="ar-SA"/>
        </w:rPr>
        <w:t xml:space="preserve">Using defective equipment. </w:t>
      </w:r>
    </w:p>
    <w:p w14:paraId="13DEAF3A" w14:textId="77777777" w:rsidR="004222F2" w:rsidRPr="009B6795" w:rsidRDefault="004222F2" w:rsidP="00336D27">
      <w:pPr>
        <w:numPr>
          <w:ilvl w:val="0"/>
          <w:numId w:val="1"/>
        </w:numPr>
        <w:spacing w:after="0" w:line="240" w:lineRule="auto"/>
        <w:ind w:left="1530"/>
        <w:jc w:val="both"/>
        <w:rPr>
          <w:rFonts w:eastAsia="MS Mincho" w:cstheme="minorHAnsi"/>
          <w:szCs w:val="22"/>
          <w:lang w:bidi="ar-SA"/>
        </w:rPr>
      </w:pPr>
      <w:r w:rsidRPr="009B6795">
        <w:rPr>
          <w:rFonts w:eastAsia="MS Mincho" w:cstheme="minorHAnsi"/>
          <w:szCs w:val="22"/>
          <w:lang w:bidi="ar-SA"/>
        </w:rPr>
        <w:t xml:space="preserve">Use of </w:t>
      </w:r>
      <w:proofErr w:type="gramStart"/>
      <w:r w:rsidRPr="009B6795">
        <w:rPr>
          <w:rFonts w:eastAsia="MS Mincho" w:cstheme="minorHAnsi"/>
          <w:szCs w:val="22"/>
          <w:lang w:bidi="ar-SA"/>
        </w:rPr>
        <w:t>tools for</w:t>
      </w:r>
      <w:proofErr w:type="gramEnd"/>
      <w:r w:rsidRPr="009B6795">
        <w:rPr>
          <w:rFonts w:eastAsia="MS Mincho" w:cstheme="minorHAnsi"/>
          <w:szCs w:val="22"/>
          <w:lang w:bidi="ar-SA"/>
        </w:rPr>
        <w:t xml:space="preserve"> other than their intended purpose. </w:t>
      </w:r>
    </w:p>
    <w:p w14:paraId="60F509D4" w14:textId="77777777" w:rsidR="004222F2" w:rsidRPr="009B6795" w:rsidRDefault="004222F2" w:rsidP="00336D27">
      <w:pPr>
        <w:numPr>
          <w:ilvl w:val="0"/>
          <w:numId w:val="1"/>
        </w:numPr>
        <w:spacing w:after="0" w:line="240" w:lineRule="auto"/>
        <w:ind w:left="1530"/>
        <w:jc w:val="both"/>
        <w:rPr>
          <w:rFonts w:eastAsia="MS Mincho" w:cstheme="minorHAnsi"/>
          <w:szCs w:val="22"/>
          <w:lang w:bidi="ar-SA"/>
        </w:rPr>
      </w:pPr>
      <w:r w:rsidRPr="009B6795">
        <w:rPr>
          <w:rFonts w:eastAsia="MS Mincho" w:cstheme="minorHAnsi"/>
          <w:szCs w:val="22"/>
          <w:lang w:bidi="ar-SA"/>
        </w:rPr>
        <w:t xml:space="preserve">Working in hazardous locations without adequate protection or warning. </w:t>
      </w:r>
    </w:p>
    <w:p w14:paraId="3386E7FA" w14:textId="77777777" w:rsidR="004222F2" w:rsidRPr="009B6795" w:rsidRDefault="004222F2" w:rsidP="00336D27">
      <w:pPr>
        <w:numPr>
          <w:ilvl w:val="0"/>
          <w:numId w:val="1"/>
        </w:numPr>
        <w:spacing w:after="0" w:line="240" w:lineRule="auto"/>
        <w:ind w:left="1530"/>
        <w:jc w:val="both"/>
        <w:rPr>
          <w:rFonts w:eastAsia="MS Mincho" w:cstheme="minorHAnsi"/>
          <w:szCs w:val="22"/>
          <w:lang w:bidi="ar-SA"/>
        </w:rPr>
      </w:pPr>
      <w:r w:rsidRPr="009B6795">
        <w:rPr>
          <w:rFonts w:eastAsia="MS Mincho" w:cstheme="minorHAnsi"/>
          <w:szCs w:val="22"/>
          <w:lang w:bidi="ar-SA"/>
        </w:rPr>
        <w:t xml:space="preserve">Improper repair of equipment. </w:t>
      </w:r>
    </w:p>
    <w:p w14:paraId="597E331E" w14:textId="77777777" w:rsidR="004222F2" w:rsidRPr="009B6795" w:rsidRDefault="004222F2" w:rsidP="00336D27">
      <w:pPr>
        <w:numPr>
          <w:ilvl w:val="0"/>
          <w:numId w:val="1"/>
        </w:numPr>
        <w:spacing w:after="0" w:line="240" w:lineRule="auto"/>
        <w:ind w:left="1530"/>
        <w:jc w:val="both"/>
        <w:rPr>
          <w:rFonts w:eastAsia="MS Mincho" w:cstheme="minorHAnsi"/>
          <w:szCs w:val="22"/>
          <w:lang w:bidi="ar-SA"/>
        </w:rPr>
      </w:pPr>
      <w:r w:rsidRPr="009B6795">
        <w:rPr>
          <w:rFonts w:eastAsia="MS Mincho" w:cstheme="minorHAnsi"/>
          <w:szCs w:val="22"/>
          <w:lang w:bidi="ar-SA"/>
        </w:rPr>
        <w:t>Horseplay</w:t>
      </w:r>
    </w:p>
    <w:p w14:paraId="597BE2CF" w14:textId="77777777" w:rsidR="004222F2" w:rsidRPr="009B6795" w:rsidRDefault="004222F2" w:rsidP="00336D27">
      <w:pPr>
        <w:numPr>
          <w:ilvl w:val="0"/>
          <w:numId w:val="1"/>
        </w:numPr>
        <w:spacing w:after="0" w:line="240" w:lineRule="auto"/>
        <w:ind w:left="1530"/>
        <w:jc w:val="both"/>
        <w:rPr>
          <w:rFonts w:eastAsia="MS Mincho" w:cstheme="minorHAnsi"/>
          <w:szCs w:val="22"/>
          <w:lang w:bidi="ar-SA"/>
        </w:rPr>
      </w:pPr>
      <w:r w:rsidRPr="009B6795">
        <w:rPr>
          <w:rFonts w:eastAsia="MS Mincho" w:cstheme="minorHAnsi"/>
          <w:szCs w:val="22"/>
          <w:lang w:bidi="ar-SA"/>
        </w:rPr>
        <w:t>Wearing unsafe clothing</w:t>
      </w:r>
    </w:p>
    <w:p w14:paraId="00B90209" w14:textId="77777777" w:rsidR="004222F2" w:rsidRDefault="004222F2" w:rsidP="00336D27">
      <w:pPr>
        <w:numPr>
          <w:ilvl w:val="0"/>
          <w:numId w:val="1"/>
        </w:numPr>
        <w:spacing w:after="0" w:line="240" w:lineRule="auto"/>
        <w:ind w:left="1530"/>
        <w:jc w:val="both"/>
        <w:rPr>
          <w:rFonts w:eastAsia="MS Mincho" w:cstheme="minorHAnsi"/>
          <w:szCs w:val="22"/>
          <w:lang w:bidi="ar-SA"/>
        </w:rPr>
      </w:pPr>
      <w:r w:rsidRPr="009B6795">
        <w:rPr>
          <w:rFonts w:eastAsia="MS Mincho" w:cstheme="minorHAnsi"/>
          <w:szCs w:val="22"/>
          <w:lang w:bidi="ar-SA"/>
        </w:rPr>
        <w:t>Taking an unsafe position.</w:t>
      </w:r>
    </w:p>
    <w:p w14:paraId="571E67EA" w14:textId="77777777" w:rsidR="007D2703" w:rsidRPr="009B6795" w:rsidRDefault="007D2703" w:rsidP="007D2703">
      <w:pPr>
        <w:spacing w:after="0" w:line="240" w:lineRule="auto"/>
        <w:ind w:left="1530"/>
        <w:jc w:val="both"/>
        <w:rPr>
          <w:rFonts w:eastAsia="MS Mincho" w:cstheme="minorHAnsi"/>
          <w:szCs w:val="22"/>
          <w:lang w:bidi="ar-SA"/>
        </w:rPr>
      </w:pPr>
    </w:p>
    <w:p w14:paraId="78A91134" w14:textId="4536B0D9" w:rsidR="007D2703" w:rsidRPr="00B3399D" w:rsidRDefault="007D2703" w:rsidP="007D2703">
      <w:pPr>
        <w:numPr>
          <w:ilvl w:val="4"/>
          <w:numId w:val="6"/>
        </w:numPr>
        <w:spacing w:after="0" w:line="240" w:lineRule="auto"/>
        <w:jc w:val="both"/>
        <w:rPr>
          <w:rFonts w:eastAsia="MS Mincho" w:cstheme="minorHAnsi"/>
          <w:bCs/>
          <w:noProof/>
          <w:color w:val="FF0000"/>
          <w:szCs w:val="22"/>
          <w:lang w:val="en-GB" w:bidi="ar-SA"/>
        </w:rPr>
      </w:pPr>
      <w:r>
        <w:rPr>
          <w:rFonts w:eastAsia="MS Mincho" w:cstheme="minorHAnsi"/>
          <w:bCs/>
          <w:szCs w:val="22"/>
          <w:lang w:val="en-GB" w:bidi="ar-SA"/>
        </w:rPr>
        <w:t xml:space="preserve">                     </w:t>
      </w:r>
      <w:r>
        <w:rPr>
          <w:rFonts w:eastAsia="MS Mincho" w:cstheme="minorHAnsi"/>
          <w:bCs/>
          <w:noProof/>
          <w:color w:val="FF0000"/>
          <w:szCs w:val="22"/>
          <w:lang w:val="en-GB" w:bidi="ar-SA"/>
        </w:rPr>
        <w:t>Unsafe Act- Nearmisses reported as Unsafe Act to be closd by Onboard SSC..</w:t>
      </w:r>
    </w:p>
    <w:p w14:paraId="548FB6C9" w14:textId="0905E477" w:rsidR="004222F2" w:rsidRPr="009B6795" w:rsidRDefault="004222F2" w:rsidP="00336D27">
      <w:pPr>
        <w:tabs>
          <w:tab w:val="left" w:pos="627"/>
          <w:tab w:val="left" w:pos="1197"/>
          <w:tab w:val="left" w:pos="1596"/>
          <w:tab w:val="left" w:pos="2052"/>
          <w:tab w:val="left" w:pos="2480"/>
        </w:tabs>
        <w:overflowPunct w:val="0"/>
        <w:autoSpaceDE w:val="0"/>
        <w:autoSpaceDN w:val="0"/>
        <w:adjustRightInd w:val="0"/>
        <w:spacing w:after="0" w:line="240" w:lineRule="auto"/>
        <w:ind w:left="-288" w:right="-576"/>
        <w:jc w:val="both"/>
        <w:rPr>
          <w:rFonts w:eastAsia="MS Mincho" w:cstheme="minorHAnsi"/>
          <w:bCs/>
          <w:szCs w:val="22"/>
          <w:lang w:val="en-GB" w:bidi="ar-SA"/>
        </w:rPr>
      </w:pPr>
    </w:p>
    <w:p w14:paraId="28641A9C" w14:textId="77777777" w:rsidR="004222F2" w:rsidRPr="009B6795" w:rsidRDefault="004222F2" w:rsidP="00336D27">
      <w:pPr>
        <w:keepNext/>
        <w:numPr>
          <w:ilvl w:val="3"/>
          <w:numId w:val="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jc w:val="both"/>
        <w:outlineLvl w:val="0"/>
        <w:rPr>
          <w:rFonts w:eastAsia="Yu Mincho" w:cstheme="minorHAnsi"/>
          <w:b/>
          <w:spacing w:val="9"/>
          <w:szCs w:val="22"/>
          <w:shd w:val="clear" w:color="auto" w:fill="E0E0E0"/>
          <w:lang w:bidi="ar-SA"/>
        </w:rPr>
      </w:pPr>
      <w:r w:rsidRPr="009B6795">
        <w:rPr>
          <w:rFonts w:eastAsia="Yu Mincho" w:cstheme="minorHAnsi"/>
          <w:b/>
          <w:spacing w:val="9"/>
          <w:szCs w:val="22"/>
          <w:u w:val="single"/>
          <w:lang w:bidi="ar-SA"/>
        </w:rPr>
        <w:t>Unsafe Conditions</w:t>
      </w:r>
    </w:p>
    <w:p w14:paraId="235D8C98" w14:textId="77777777" w:rsidR="004222F2" w:rsidRPr="009B6795" w:rsidRDefault="004222F2" w:rsidP="00336D27">
      <w:pPr>
        <w:tabs>
          <w:tab w:val="left" w:pos="627"/>
          <w:tab w:val="left" w:pos="1197"/>
          <w:tab w:val="left" w:pos="1596"/>
          <w:tab w:val="left" w:pos="2052"/>
          <w:tab w:val="left" w:pos="2480"/>
        </w:tabs>
        <w:overflowPunct w:val="0"/>
        <w:autoSpaceDE w:val="0"/>
        <w:autoSpaceDN w:val="0"/>
        <w:adjustRightInd w:val="0"/>
        <w:spacing w:after="0" w:line="240" w:lineRule="auto"/>
        <w:ind w:left="-288" w:right="-576"/>
        <w:jc w:val="both"/>
        <w:rPr>
          <w:rFonts w:eastAsia="MS Mincho" w:cstheme="minorHAnsi"/>
          <w:bCs/>
          <w:szCs w:val="22"/>
          <w:lang w:val="en-GB" w:bidi="ar-SA"/>
        </w:rPr>
      </w:pPr>
    </w:p>
    <w:p w14:paraId="56E7665A" w14:textId="77777777" w:rsidR="002C317C" w:rsidRDefault="004222F2" w:rsidP="002C317C">
      <w:pPr>
        <w:numPr>
          <w:ilvl w:val="4"/>
          <w:numId w:val="12"/>
        </w:numPr>
        <w:spacing w:after="0" w:line="240" w:lineRule="auto"/>
        <w:jc w:val="both"/>
        <w:rPr>
          <w:rFonts w:eastAsia="MS Mincho" w:cstheme="minorHAnsi"/>
          <w:bCs/>
          <w:noProof/>
          <w:szCs w:val="22"/>
          <w:lang w:val="en-GB" w:bidi="ar-SA"/>
        </w:rPr>
      </w:pPr>
      <w:r w:rsidRPr="009B6795">
        <w:rPr>
          <w:rFonts w:eastAsia="MS Mincho" w:cstheme="minorHAnsi"/>
          <w:bCs/>
          <w:noProof/>
          <w:szCs w:val="22"/>
          <w:lang w:val="en-GB" w:bidi="ar-SA"/>
        </w:rPr>
        <w:t xml:space="preserve">Any physical state which deviates from that which is acceptable, normal, or correct in terms of its past production or potential future production of personal injury and/or damage to </w:t>
      </w:r>
      <w:r w:rsidRPr="009B6795">
        <w:rPr>
          <w:rFonts w:eastAsia="MS Mincho" w:cstheme="minorHAnsi"/>
          <w:bCs/>
          <w:noProof/>
          <w:szCs w:val="22"/>
          <w:lang w:val="en-GB" w:bidi="ar-SA"/>
        </w:rPr>
        <w:lastRenderedPageBreak/>
        <w:t xml:space="preserve">property or things; any physical state which results in a reduction in the degree of safety normally present. </w:t>
      </w:r>
    </w:p>
    <w:p w14:paraId="064E8150" w14:textId="77777777" w:rsidR="002C317C" w:rsidRDefault="002C317C" w:rsidP="002C317C">
      <w:pPr>
        <w:spacing w:after="0" w:line="240" w:lineRule="auto"/>
        <w:ind w:left="936"/>
        <w:jc w:val="both"/>
        <w:rPr>
          <w:rFonts w:eastAsia="MS Mincho" w:cstheme="minorHAnsi"/>
          <w:bCs/>
          <w:noProof/>
          <w:szCs w:val="22"/>
          <w:lang w:val="en-GB" w:bidi="ar-SA"/>
        </w:rPr>
      </w:pPr>
    </w:p>
    <w:p w14:paraId="0CC37BC9" w14:textId="77777777" w:rsidR="002C317C" w:rsidRDefault="004222F2" w:rsidP="002C317C">
      <w:pPr>
        <w:numPr>
          <w:ilvl w:val="4"/>
          <w:numId w:val="12"/>
        </w:numPr>
        <w:spacing w:after="0" w:line="240" w:lineRule="auto"/>
        <w:jc w:val="both"/>
        <w:rPr>
          <w:rFonts w:eastAsia="MS Mincho" w:cstheme="minorHAnsi"/>
          <w:bCs/>
          <w:noProof/>
          <w:szCs w:val="22"/>
          <w:lang w:val="en-GB" w:bidi="ar-SA"/>
        </w:rPr>
      </w:pPr>
      <w:r w:rsidRPr="009B6795">
        <w:rPr>
          <w:rFonts w:eastAsia="MS Mincho" w:cstheme="minorHAnsi"/>
          <w:bCs/>
          <w:noProof/>
          <w:szCs w:val="22"/>
          <w:lang w:val="en-GB" w:bidi="ar-SA"/>
        </w:rPr>
        <w:t xml:space="preserve">It </w:t>
      </w:r>
      <w:r w:rsidRPr="003803F1">
        <w:rPr>
          <w:rFonts w:eastAsia="MS Mincho" w:cstheme="minorHAnsi"/>
          <w:bCs/>
          <w:noProof/>
          <w:szCs w:val="22"/>
          <w:lang w:val="en-GB" w:bidi="ar-SA"/>
        </w:rPr>
        <w:t>should be noted that</w:t>
      </w:r>
      <w:r w:rsidR="00E0346E" w:rsidRPr="003803F1">
        <w:rPr>
          <w:rFonts w:eastAsia="MS Mincho" w:cstheme="minorHAnsi"/>
          <w:bCs/>
          <w:noProof/>
          <w:szCs w:val="22"/>
          <w:lang w:val="en-GB" w:bidi="ar-SA"/>
        </w:rPr>
        <w:t xml:space="preserve"> </w:t>
      </w:r>
      <w:r w:rsidR="00E0346E" w:rsidRPr="003803F1">
        <w:rPr>
          <w:rFonts w:eastAsia="MS Mincho" w:cstheme="minorHAnsi"/>
          <w:bCs/>
          <w:noProof/>
          <w:color w:val="FF0000"/>
          <w:szCs w:val="22"/>
          <w:lang w:val="en-GB" w:bidi="ar-SA"/>
        </w:rPr>
        <w:t>incidents</w:t>
      </w:r>
      <w:r w:rsidRPr="003803F1">
        <w:rPr>
          <w:rFonts w:eastAsia="MS Mincho" w:cstheme="minorHAnsi"/>
          <w:bCs/>
          <w:noProof/>
          <w:szCs w:val="22"/>
          <w:lang w:val="en-GB" w:bidi="ar-SA"/>
        </w:rPr>
        <w:t xml:space="preserve"> are invariably</w:t>
      </w:r>
      <w:r w:rsidRPr="009B6795">
        <w:rPr>
          <w:rFonts w:eastAsia="MS Mincho" w:cstheme="minorHAnsi"/>
          <w:bCs/>
          <w:noProof/>
          <w:szCs w:val="22"/>
          <w:lang w:val="en-GB" w:bidi="ar-SA"/>
        </w:rPr>
        <w:t xml:space="preserve"> preceded by unsafe acts and/or unsafe conditions. </w:t>
      </w:r>
    </w:p>
    <w:p w14:paraId="42707774" w14:textId="77777777" w:rsidR="002C317C" w:rsidRDefault="002C317C" w:rsidP="002C317C">
      <w:pPr>
        <w:spacing w:after="0" w:line="240" w:lineRule="auto"/>
        <w:ind w:left="936"/>
        <w:jc w:val="both"/>
        <w:rPr>
          <w:rFonts w:eastAsia="MS Mincho" w:cstheme="minorHAnsi"/>
          <w:bCs/>
          <w:noProof/>
          <w:szCs w:val="22"/>
          <w:lang w:val="en-GB" w:bidi="ar-SA"/>
        </w:rPr>
      </w:pPr>
    </w:p>
    <w:p w14:paraId="6FA38823" w14:textId="77777777" w:rsidR="002C317C" w:rsidRPr="00FA1D58" w:rsidRDefault="004222F2" w:rsidP="002C317C">
      <w:pPr>
        <w:numPr>
          <w:ilvl w:val="4"/>
          <w:numId w:val="11"/>
        </w:numPr>
        <w:spacing w:after="0" w:line="240" w:lineRule="auto"/>
        <w:jc w:val="both"/>
        <w:rPr>
          <w:rFonts w:eastAsia="MS Mincho" w:cstheme="minorHAnsi"/>
          <w:bCs/>
          <w:noProof/>
          <w:color w:val="FF0000"/>
          <w:szCs w:val="22"/>
          <w:lang w:val="en-GB" w:bidi="ar-SA"/>
        </w:rPr>
      </w:pPr>
      <w:r w:rsidRPr="00FA1D58">
        <w:rPr>
          <w:rFonts w:eastAsia="MS Mincho" w:cstheme="minorHAnsi"/>
          <w:bCs/>
          <w:noProof/>
          <w:szCs w:val="22"/>
          <w:lang w:val="en-GB" w:bidi="ar-SA"/>
        </w:rPr>
        <w:t>Thus, unsafe acts and/or unsafe conditions are essential to the existence or occurrence of an</w:t>
      </w:r>
      <w:r w:rsidR="00E0346E" w:rsidRPr="00FA1D58">
        <w:rPr>
          <w:rFonts w:eastAsia="MS Mincho" w:cstheme="minorHAnsi"/>
          <w:bCs/>
          <w:noProof/>
          <w:szCs w:val="22"/>
          <w:lang w:val="en-GB" w:bidi="ar-SA"/>
        </w:rPr>
        <w:t xml:space="preserve"> </w:t>
      </w:r>
      <w:r w:rsidR="00E0346E" w:rsidRPr="00FA1D58">
        <w:rPr>
          <w:rFonts w:eastAsia="MS Mincho" w:cstheme="minorHAnsi"/>
          <w:bCs/>
          <w:noProof/>
          <w:color w:val="FF0000"/>
          <w:szCs w:val="22"/>
          <w:lang w:val="en-GB" w:bidi="ar-SA"/>
        </w:rPr>
        <w:t>incident</w:t>
      </w:r>
      <w:r w:rsidR="00FA1D58">
        <w:rPr>
          <w:rFonts w:eastAsia="MS Mincho" w:cstheme="minorHAnsi"/>
          <w:bCs/>
          <w:noProof/>
          <w:color w:val="FF0000"/>
          <w:szCs w:val="22"/>
          <w:lang w:val="en-GB" w:bidi="ar-SA"/>
        </w:rPr>
        <w:t>.</w:t>
      </w:r>
      <w:r w:rsidRPr="00FA1D58">
        <w:rPr>
          <w:rFonts w:eastAsia="MS Mincho" w:cstheme="minorHAnsi"/>
          <w:bCs/>
          <w:noProof/>
          <w:szCs w:val="22"/>
          <w:lang w:val="en-GB" w:bidi="ar-SA"/>
        </w:rPr>
        <w:t xml:space="preserve"> </w:t>
      </w:r>
      <w:r w:rsidR="002C317C" w:rsidRPr="00FA1D58">
        <w:rPr>
          <w:rFonts w:eastAsia="MS Mincho" w:cstheme="minorHAnsi"/>
          <w:bCs/>
          <w:noProof/>
          <w:color w:val="FF0000"/>
          <w:szCs w:val="22"/>
          <w:lang w:val="en-GB" w:bidi="ar-SA"/>
        </w:rPr>
        <w:t>Some examples are:</w:t>
      </w:r>
    </w:p>
    <w:p w14:paraId="6FAA8F3D" w14:textId="77777777" w:rsidR="004222F2" w:rsidRPr="009B6795" w:rsidRDefault="004222F2" w:rsidP="00336D27">
      <w:pPr>
        <w:numPr>
          <w:ilvl w:val="0"/>
          <w:numId w:val="1"/>
        </w:numPr>
        <w:spacing w:after="0" w:line="240" w:lineRule="auto"/>
        <w:ind w:left="1530"/>
        <w:jc w:val="both"/>
        <w:rPr>
          <w:rFonts w:eastAsia="MS Mincho" w:cstheme="minorHAnsi"/>
          <w:szCs w:val="22"/>
          <w:lang w:bidi="ar-SA"/>
        </w:rPr>
      </w:pPr>
      <w:r w:rsidRPr="009B6795">
        <w:rPr>
          <w:rFonts w:eastAsia="MS Mincho" w:cstheme="minorHAnsi"/>
          <w:szCs w:val="22"/>
          <w:lang w:bidi="ar-SA"/>
        </w:rPr>
        <w:t xml:space="preserve">Defective tools, equipment, or supplies. </w:t>
      </w:r>
    </w:p>
    <w:p w14:paraId="7D45FFFB" w14:textId="77777777" w:rsidR="004222F2" w:rsidRPr="009B6795" w:rsidRDefault="004222F2" w:rsidP="00336D27">
      <w:pPr>
        <w:numPr>
          <w:ilvl w:val="0"/>
          <w:numId w:val="1"/>
        </w:numPr>
        <w:spacing w:after="0" w:line="240" w:lineRule="auto"/>
        <w:ind w:left="1530"/>
        <w:jc w:val="both"/>
        <w:rPr>
          <w:rFonts w:eastAsia="MS Mincho" w:cstheme="minorHAnsi"/>
          <w:szCs w:val="22"/>
          <w:lang w:bidi="ar-SA"/>
        </w:rPr>
      </w:pPr>
      <w:r w:rsidRPr="009B6795">
        <w:rPr>
          <w:rFonts w:eastAsia="MS Mincho" w:cstheme="minorHAnsi"/>
          <w:szCs w:val="22"/>
          <w:lang w:bidi="ar-SA"/>
        </w:rPr>
        <w:t xml:space="preserve">Inadequate </w:t>
      </w:r>
      <w:r w:rsidR="00C64B99" w:rsidRPr="009B6795">
        <w:rPr>
          <w:rFonts w:eastAsia="MS Mincho" w:cstheme="minorHAnsi"/>
          <w:szCs w:val="22"/>
          <w:lang w:bidi="ar-SA"/>
        </w:rPr>
        <w:t>support</w:t>
      </w:r>
      <w:r w:rsidRPr="009B6795">
        <w:rPr>
          <w:rFonts w:eastAsia="MS Mincho" w:cstheme="minorHAnsi"/>
          <w:szCs w:val="22"/>
          <w:lang w:bidi="ar-SA"/>
        </w:rPr>
        <w:t xml:space="preserve"> or guards.</w:t>
      </w:r>
    </w:p>
    <w:p w14:paraId="017A44E3" w14:textId="77777777" w:rsidR="004222F2" w:rsidRPr="009B6795" w:rsidRDefault="004222F2" w:rsidP="00336D27">
      <w:pPr>
        <w:numPr>
          <w:ilvl w:val="0"/>
          <w:numId w:val="1"/>
        </w:numPr>
        <w:spacing w:after="0" w:line="240" w:lineRule="auto"/>
        <w:ind w:left="1530"/>
        <w:jc w:val="both"/>
        <w:rPr>
          <w:rFonts w:eastAsia="MS Mincho" w:cstheme="minorHAnsi"/>
          <w:szCs w:val="22"/>
          <w:lang w:bidi="ar-SA"/>
        </w:rPr>
      </w:pPr>
      <w:r w:rsidRPr="009B6795">
        <w:rPr>
          <w:rFonts w:eastAsia="MS Mincho" w:cstheme="minorHAnsi"/>
          <w:szCs w:val="22"/>
          <w:lang w:bidi="ar-SA"/>
        </w:rPr>
        <w:t>Congestion in the workplace</w:t>
      </w:r>
    </w:p>
    <w:p w14:paraId="4AB15FF4" w14:textId="77777777" w:rsidR="004222F2" w:rsidRPr="009B6795" w:rsidRDefault="004222F2" w:rsidP="00336D27">
      <w:pPr>
        <w:numPr>
          <w:ilvl w:val="0"/>
          <w:numId w:val="1"/>
        </w:numPr>
        <w:spacing w:after="0" w:line="240" w:lineRule="auto"/>
        <w:ind w:left="1530"/>
        <w:jc w:val="both"/>
        <w:rPr>
          <w:rFonts w:eastAsia="MS Mincho" w:cstheme="minorHAnsi"/>
          <w:szCs w:val="22"/>
          <w:lang w:bidi="ar-SA"/>
        </w:rPr>
      </w:pPr>
      <w:r w:rsidRPr="009B6795">
        <w:rPr>
          <w:rFonts w:eastAsia="MS Mincho" w:cstheme="minorHAnsi"/>
          <w:szCs w:val="22"/>
          <w:lang w:bidi="ar-SA"/>
        </w:rPr>
        <w:t>Inadequate warning systems</w:t>
      </w:r>
    </w:p>
    <w:p w14:paraId="11BAE2EB" w14:textId="77777777" w:rsidR="004222F2" w:rsidRPr="009B6795" w:rsidRDefault="004222F2" w:rsidP="00336D27">
      <w:pPr>
        <w:numPr>
          <w:ilvl w:val="0"/>
          <w:numId w:val="1"/>
        </w:numPr>
        <w:spacing w:after="0" w:line="240" w:lineRule="auto"/>
        <w:ind w:left="1530"/>
        <w:jc w:val="both"/>
        <w:rPr>
          <w:rFonts w:eastAsia="MS Mincho" w:cstheme="minorHAnsi"/>
          <w:szCs w:val="22"/>
          <w:lang w:bidi="ar-SA"/>
        </w:rPr>
      </w:pPr>
      <w:r w:rsidRPr="009B6795">
        <w:rPr>
          <w:rFonts w:eastAsia="MS Mincho" w:cstheme="minorHAnsi"/>
          <w:szCs w:val="22"/>
          <w:lang w:bidi="ar-SA"/>
        </w:rPr>
        <w:t>Fire and explosion hazards</w:t>
      </w:r>
    </w:p>
    <w:p w14:paraId="49A0170E" w14:textId="77777777" w:rsidR="004222F2" w:rsidRPr="009B6795" w:rsidRDefault="004222F2" w:rsidP="00336D27">
      <w:pPr>
        <w:numPr>
          <w:ilvl w:val="0"/>
          <w:numId w:val="1"/>
        </w:numPr>
        <w:spacing w:after="0" w:line="240" w:lineRule="auto"/>
        <w:ind w:left="1530"/>
        <w:jc w:val="both"/>
        <w:rPr>
          <w:rFonts w:eastAsia="MS Mincho" w:cstheme="minorHAnsi"/>
          <w:szCs w:val="22"/>
          <w:lang w:bidi="ar-SA"/>
        </w:rPr>
      </w:pPr>
      <w:r w:rsidRPr="009B6795">
        <w:rPr>
          <w:rFonts w:eastAsia="MS Mincho" w:cstheme="minorHAnsi"/>
          <w:szCs w:val="22"/>
          <w:lang w:bidi="ar-SA"/>
        </w:rPr>
        <w:t>Poor housekeeping</w:t>
      </w:r>
    </w:p>
    <w:p w14:paraId="1DA14B15" w14:textId="77777777" w:rsidR="004222F2" w:rsidRPr="009B6795" w:rsidRDefault="004222F2" w:rsidP="00336D27">
      <w:pPr>
        <w:numPr>
          <w:ilvl w:val="0"/>
          <w:numId w:val="1"/>
        </w:numPr>
        <w:spacing w:after="0" w:line="240" w:lineRule="auto"/>
        <w:ind w:left="1530"/>
        <w:jc w:val="both"/>
        <w:rPr>
          <w:rFonts w:eastAsia="MS Mincho" w:cstheme="minorHAnsi"/>
          <w:szCs w:val="22"/>
          <w:lang w:bidi="ar-SA"/>
        </w:rPr>
      </w:pPr>
      <w:r w:rsidRPr="009B6795">
        <w:rPr>
          <w:rFonts w:eastAsia="MS Mincho" w:cstheme="minorHAnsi"/>
          <w:szCs w:val="22"/>
          <w:lang w:bidi="ar-SA"/>
        </w:rPr>
        <w:t>Hazardous atmospheric condition</w:t>
      </w:r>
    </w:p>
    <w:p w14:paraId="4FCA13AF" w14:textId="77777777" w:rsidR="004222F2" w:rsidRPr="009B6795" w:rsidRDefault="004222F2" w:rsidP="00336D27">
      <w:pPr>
        <w:numPr>
          <w:ilvl w:val="0"/>
          <w:numId w:val="1"/>
        </w:numPr>
        <w:spacing w:after="0" w:line="240" w:lineRule="auto"/>
        <w:ind w:left="1530"/>
        <w:jc w:val="both"/>
        <w:rPr>
          <w:rFonts w:eastAsia="MS Mincho" w:cstheme="minorHAnsi"/>
          <w:szCs w:val="22"/>
          <w:lang w:bidi="ar-SA"/>
        </w:rPr>
      </w:pPr>
      <w:r w:rsidRPr="009B6795">
        <w:rPr>
          <w:rFonts w:eastAsia="MS Mincho" w:cstheme="minorHAnsi"/>
          <w:szCs w:val="22"/>
          <w:lang w:bidi="ar-SA"/>
        </w:rPr>
        <w:t>Excessive noise</w:t>
      </w:r>
    </w:p>
    <w:p w14:paraId="1661FD1D" w14:textId="77777777" w:rsidR="002C317C" w:rsidRDefault="004222F2" w:rsidP="00F2570C">
      <w:pPr>
        <w:numPr>
          <w:ilvl w:val="0"/>
          <w:numId w:val="1"/>
        </w:numPr>
        <w:spacing w:after="0" w:line="240" w:lineRule="auto"/>
        <w:ind w:left="1530"/>
        <w:jc w:val="both"/>
        <w:rPr>
          <w:rFonts w:eastAsia="MS Mincho" w:cstheme="minorHAnsi"/>
          <w:bCs/>
          <w:szCs w:val="22"/>
          <w:lang w:bidi="ar-SA"/>
        </w:rPr>
      </w:pPr>
      <w:r w:rsidRPr="009B6795">
        <w:rPr>
          <w:rFonts w:eastAsia="MS Mincho" w:cstheme="minorHAnsi"/>
          <w:szCs w:val="22"/>
          <w:lang w:bidi="ar-SA"/>
        </w:rPr>
        <w:t>Poor ventilation</w:t>
      </w:r>
      <w:r w:rsidRPr="009B6795">
        <w:rPr>
          <w:rFonts w:eastAsia="MS Mincho" w:cstheme="minorHAnsi"/>
          <w:bCs/>
          <w:szCs w:val="22"/>
          <w:lang w:bidi="ar-SA"/>
        </w:rPr>
        <w:t>.</w:t>
      </w:r>
    </w:p>
    <w:p w14:paraId="474B6784" w14:textId="342E0ABC" w:rsidR="007D2703" w:rsidRPr="00B3399D" w:rsidRDefault="007D2703" w:rsidP="007D2703">
      <w:pPr>
        <w:numPr>
          <w:ilvl w:val="4"/>
          <w:numId w:val="6"/>
        </w:numPr>
        <w:spacing w:after="0" w:line="240" w:lineRule="auto"/>
        <w:jc w:val="both"/>
        <w:rPr>
          <w:rFonts w:eastAsia="MS Mincho" w:cstheme="minorHAnsi"/>
          <w:bCs/>
          <w:noProof/>
          <w:color w:val="FF0000"/>
          <w:szCs w:val="22"/>
          <w:lang w:val="en-GB" w:bidi="ar-SA"/>
        </w:rPr>
      </w:pPr>
      <w:r>
        <w:rPr>
          <w:rFonts w:eastAsia="MS Mincho" w:cstheme="minorHAnsi"/>
          <w:bCs/>
          <w:szCs w:val="22"/>
          <w:lang w:bidi="ar-SA"/>
        </w:rPr>
        <w:t xml:space="preserve"> </w:t>
      </w:r>
      <w:r>
        <w:rPr>
          <w:rFonts w:eastAsia="MS Mincho" w:cstheme="minorHAnsi"/>
          <w:bCs/>
          <w:szCs w:val="22"/>
          <w:lang w:val="en-GB" w:bidi="ar-SA"/>
        </w:rPr>
        <w:t xml:space="preserve">                     </w:t>
      </w:r>
      <w:r>
        <w:rPr>
          <w:rFonts w:eastAsia="MS Mincho" w:cstheme="minorHAnsi"/>
          <w:bCs/>
          <w:noProof/>
          <w:color w:val="FF0000"/>
          <w:szCs w:val="22"/>
          <w:lang w:val="en-GB" w:bidi="ar-SA"/>
        </w:rPr>
        <w:t>Unsafe Condition- Nearmisses reported as Unsafe condition to be closd by Onboard SSC..</w:t>
      </w:r>
    </w:p>
    <w:p w14:paraId="48380186" w14:textId="32CF096C" w:rsidR="00F2570C" w:rsidRPr="00F2570C" w:rsidRDefault="00F2570C" w:rsidP="00F2570C">
      <w:pPr>
        <w:spacing w:after="0" w:line="240" w:lineRule="auto"/>
        <w:ind w:left="1530"/>
        <w:jc w:val="both"/>
        <w:rPr>
          <w:rFonts w:eastAsia="MS Mincho" w:cstheme="minorHAnsi"/>
          <w:bCs/>
          <w:szCs w:val="22"/>
          <w:lang w:bidi="ar-SA"/>
        </w:rPr>
      </w:pPr>
    </w:p>
    <w:p w14:paraId="7F9B4B8B" w14:textId="77777777" w:rsidR="004222F2" w:rsidRPr="009B6795" w:rsidRDefault="004222F2" w:rsidP="00336D27">
      <w:pPr>
        <w:tabs>
          <w:tab w:val="left" w:pos="627"/>
          <w:tab w:val="left" w:pos="1197"/>
          <w:tab w:val="left" w:pos="1596"/>
          <w:tab w:val="left" w:pos="2052"/>
          <w:tab w:val="left" w:pos="2480"/>
        </w:tabs>
        <w:overflowPunct w:val="0"/>
        <w:autoSpaceDE w:val="0"/>
        <w:autoSpaceDN w:val="0"/>
        <w:adjustRightInd w:val="0"/>
        <w:spacing w:after="0" w:line="240" w:lineRule="auto"/>
        <w:ind w:left="-288" w:right="-576"/>
        <w:jc w:val="both"/>
        <w:rPr>
          <w:rFonts w:eastAsia="MS Mincho" w:cstheme="minorHAnsi"/>
          <w:bCs/>
          <w:szCs w:val="22"/>
          <w:lang w:val="en-GB" w:bidi="ar-SA"/>
        </w:rPr>
      </w:pPr>
    </w:p>
    <w:p w14:paraId="03AE22B0" w14:textId="77777777" w:rsidR="004222F2" w:rsidRPr="009B6795" w:rsidRDefault="004222F2" w:rsidP="00336D27">
      <w:pPr>
        <w:keepNext/>
        <w:numPr>
          <w:ilvl w:val="3"/>
          <w:numId w:val="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jc w:val="both"/>
        <w:outlineLvl w:val="0"/>
        <w:rPr>
          <w:rFonts w:eastAsia="Yu Mincho" w:cstheme="minorHAnsi"/>
          <w:b/>
          <w:spacing w:val="9"/>
          <w:szCs w:val="22"/>
          <w:u w:val="single"/>
          <w:lang w:bidi="ar-SA"/>
        </w:rPr>
      </w:pPr>
      <w:r w:rsidRPr="009B6795">
        <w:rPr>
          <w:rFonts w:eastAsia="Yu Mincho" w:cstheme="minorHAnsi"/>
          <w:b/>
          <w:spacing w:val="9"/>
          <w:szCs w:val="22"/>
          <w:u w:val="single"/>
          <w:lang w:bidi="ar-SA"/>
        </w:rPr>
        <w:t>Reporting of PSC Observations on Panama Flag ships</w:t>
      </w:r>
    </w:p>
    <w:p w14:paraId="4A7571E9" w14:textId="77777777" w:rsidR="004222F2" w:rsidRPr="009B6795" w:rsidRDefault="004222F2" w:rsidP="00336D27">
      <w:pPr>
        <w:tabs>
          <w:tab w:val="left" w:pos="627"/>
          <w:tab w:val="left" w:pos="1197"/>
          <w:tab w:val="left" w:pos="1596"/>
          <w:tab w:val="left" w:pos="2052"/>
          <w:tab w:val="left" w:pos="2480"/>
        </w:tabs>
        <w:overflowPunct w:val="0"/>
        <w:autoSpaceDE w:val="0"/>
        <w:autoSpaceDN w:val="0"/>
        <w:adjustRightInd w:val="0"/>
        <w:spacing w:after="0" w:line="240" w:lineRule="auto"/>
        <w:ind w:left="-288" w:right="-576"/>
        <w:jc w:val="both"/>
        <w:rPr>
          <w:rFonts w:eastAsia="MS Mincho" w:cstheme="minorHAnsi"/>
          <w:bCs/>
          <w:szCs w:val="22"/>
          <w:lang w:val="en-GB" w:bidi="ar-SA"/>
        </w:rPr>
      </w:pPr>
    </w:p>
    <w:p w14:paraId="169FC56C" w14:textId="77777777" w:rsidR="002C317C" w:rsidRDefault="004222F2" w:rsidP="002C317C">
      <w:pPr>
        <w:numPr>
          <w:ilvl w:val="4"/>
          <w:numId w:val="14"/>
        </w:numPr>
        <w:spacing w:after="0" w:line="240" w:lineRule="auto"/>
        <w:jc w:val="both"/>
        <w:rPr>
          <w:rFonts w:eastAsia="MS Mincho" w:cstheme="minorHAnsi"/>
          <w:bCs/>
          <w:noProof/>
          <w:szCs w:val="22"/>
          <w:lang w:val="en-GB" w:bidi="ar-SA"/>
        </w:rPr>
      </w:pPr>
      <w:r w:rsidRPr="009B6795">
        <w:rPr>
          <w:rFonts w:eastAsia="MS Mincho" w:cstheme="minorHAnsi"/>
          <w:bCs/>
          <w:noProof/>
          <w:szCs w:val="22"/>
          <w:lang w:val="en-GB" w:bidi="ar-SA"/>
        </w:rPr>
        <w:t xml:space="preserve">All Panamanian Flag vessel are required to submit inspection reports including those where NO deficiency was found. </w:t>
      </w:r>
    </w:p>
    <w:p w14:paraId="0A65888B" w14:textId="77777777" w:rsidR="002C317C" w:rsidRDefault="002C317C" w:rsidP="002C317C">
      <w:pPr>
        <w:spacing w:after="0" w:line="240" w:lineRule="auto"/>
        <w:ind w:left="936"/>
        <w:jc w:val="both"/>
        <w:rPr>
          <w:rFonts w:eastAsia="MS Mincho" w:cstheme="minorHAnsi"/>
          <w:bCs/>
          <w:noProof/>
          <w:szCs w:val="22"/>
          <w:lang w:val="en-GB" w:bidi="ar-SA"/>
        </w:rPr>
      </w:pPr>
    </w:p>
    <w:p w14:paraId="7433FAD5" w14:textId="77777777" w:rsidR="002C317C" w:rsidRPr="00587304" w:rsidRDefault="004222F2" w:rsidP="002C317C">
      <w:pPr>
        <w:numPr>
          <w:ilvl w:val="4"/>
          <w:numId w:val="14"/>
        </w:numPr>
        <w:spacing w:after="0" w:line="240" w:lineRule="auto"/>
        <w:jc w:val="both"/>
        <w:rPr>
          <w:rFonts w:eastAsia="MS Mincho" w:cstheme="minorHAnsi"/>
          <w:bCs/>
          <w:noProof/>
          <w:szCs w:val="22"/>
          <w:lang w:val="en-GB" w:bidi="ar-SA"/>
        </w:rPr>
      </w:pPr>
      <w:r w:rsidRPr="00587304">
        <w:rPr>
          <w:rFonts w:eastAsia="MS Mincho" w:cstheme="minorHAnsi"/>
          <w:bCs/>
          <w:noProof/>
          <w:szCs w:val="22"/>
          <w:lang w:val="en-GB" w:bidi="ar-SA"/>
        </w:rPr>
        <w:t>This report should immediately be sent to Panama PSC Section with crew list. (Refer to Panama</w:t>
      </w:r>
      <w:r w:rsidR="00D21379" w:rsidRPr="00587304">
        <w:rPr>
          <w:rFonts w:eastAsia="MS Mincho" w:cstheme="minorHAnsi"/>
          <w:bCs/>
          <w:noProof/>
          <w:szCs w:val="22"/>
          <w:lang w:val="en-GB" w:bidi="ar-SA"/>
        </w:rPr>
        <w:t xml:space="preserve"> </w:t>
      </w:r>
      <w:r w:rsidR="006A04B5" w:rsidRPr="00587304">
        <w:rPr>
          <w:rFonts w:eastAsia="MS Mincho" w:cstheme="minorHAnsi"/>
          <w:bCs/>
          <w:noProof/>
          <w:szCs w:val="22"/>
          <w:lang w:val="en-GB" w:bidi="ar-SA"/>
        </w:rPr>
        <w:t xml:space="preserve"> </w:t>
      </w:r>
      <w:r w:rsidR="006A04B5" w:rsidRPr="00587304">
        <w:rPr>
          <w:rFonts w:eastAsia="MS Mincho" w:cstheme="minorHAnsi"/>
          <w:bCs/>
          <w:noProof/>
          <w:color w:val="FF0000"/>
          <w:szCs w:val="22"/>
          <w:lang w:val="en-GB" w:bidi="ar-SA"/>
        </w:rPr>
        <w:t>MMC</w:t>
      </w:r>
      <w:r w:rsidR="00F93A44" w:rsidRPr="00587304">
        <w:rPr>
          <w:rFonts w:eastAsia="MS Mincho" w:cstheme="minorHAnsi"/>
          <w:bCs/>
          <w:noProof/>
          <w:color w:val="FF0000"/>
          <w:szCs w:val="22"/>
          <w:lang w:val="en-GB" w:bidi="ar-SA"/>
        </w:rPr>
        <w:t>-</w:t>
      </w:r>
      <w:r w:rsidR="006A04B5" w:rsidRPr="00587304">
        <w:rPr>
          <w:rFonts w:eastAsia="MS Mincho" w:cstheme="minorHAnsi"/>
          <w:bCs/>
          <w:noProof/>
          <w:color w:val="FF0000"/>
          <w:szCs w:val="22"/>
          <w:lang w:val="en-GB" w:bidi="ar-SA"/>
        </w:rPr>
        <w:t>380</w:t>
      </w:r>
      <w:r w:rsidRPr="00587304">
        <w:rPr>
          <w:rFonts w:eastAsia="MS Mincho" w:cstheme="minorHAnsi"/>
          <w:bCs/>
          <w:noProof/>
          <w:szCs w:val="22"/>
          <w:lang w:val="en-GB" w:bidi="ar-SA"/>
        </w:rPr>
        <w:t xml:space="preserve">). </w:t>
      </w:r>
    </w:p>
    <w:p w14:paraId="092AC261" w14:textId="77777777" w:rsidR="002C317C" w:rsidRDefault="002C317C" w:rsidP="002C317C">
      <w:pPr>
        <w:spacing w:after="0" w:line="240" w:lineRule="auto"/>
        <w:ind w:left="936"/>
        <w:jc w:val="both"/>
        <w:rPr>
          <w:rFonts w:eastAsia="MS Mincho" w:cstheme="minorHAnsi"/>
          <w:bCs/>
          <w:noProof/>
          <w:szCs w:val="22"/>
          <w:lang w:val="en-GB" w:bidi="ar-SA"/>
        </w:rPr>
      </w:pPr>
    </w:p>
    <w:p w14:paraId="486FC699" w14:textId="77777777" w:rsidR="004222F2" w:rsidRPr="009B6795" w:rsidRDefault="004222F2" w:rsidP="002C317C">
      <w:pPr>
        <w:numPr>
          <w:ilvl w:val="4"/>
          <w:numId w:val="14"/>
        </w:numPr>
        <w:spacing w:after="0" w:line="240" w:lineRule="auto"/>
        <w:jc w:val="both"/>
        <w:rPr>
          <w:rFonts w:eastAsia="MS Mincho" w:cstheme="minorHAnsi"/>
          <w:bCs/>
          <w:noProof/>
          <w:szCs w:val="22"/>
          <w:lang w:val="en-GB" w:bidi="ar-SA"/>
        </w:rPr>
      </w:pPr>
      <w:r w:rsidRPr="009B6795">
        <w:rPr>
          <w:rFonts w:eastAsia="MS Mincho" w:cstheme="minorHAnsi"/>
          <w:bCs/>
          <w:noProof/>
          <w:szCs w:val="22"/>
          <w:lang w:val="en-GB" w:bidi="ar-SA"/>
        </w:rPr>
        <w:t xml:space="preserve">Master shall coordinate with PIC if so required. </w:t>
      </w:r>
    </w:p>
    <w:p w14:paraId="0322C0BD" w14:textId="77777777" w:rsidR="004222F2" w:rsidRPr="009B6795" w:rsidRDefault="004222F2" w:rsidP="00336D27">
      <w:pPr>
        <w:tabs>
          <w:tab w:val="left" w:pos="627"/>
          <w:tab w:val="left" w:pos="1197"/>
          <w:tab w:val="left" w:pos="1596"/>
          <w:tab w:val="left" w:pos="2052"/>
          <w:tab w:val="left" w:pos="2480"/>
        </w:tabs>
        <w:overflowPunct w:val="0"/>
        <w:autoSpaceDE w:val="0"/>
        <w:autoSpaceDN w:val="0"/>
        <w:adjustRightInd w:val="0"/>
        <w:spacing w:after="0" w:line="240" w:lineRule="auto"/>
        <w:ind w:left="-288" w:right="-576"/>
        <w:jc w:val="both"/>
        <w:rPr>
          <w:rFonts w:eastAsia="MS Mincho" w:cstheme="minorHAnsi"/>
          <w:bCs/>
          <w:szCs w:val="22"/>
          <w:lang w:val="en-GB" w:bidi="ar-SA"/>
        </w:rPr>
      </w:pPr>
    </w:p>
    <w:p w14:paraId="6748CE60" w14:textId="77777777" w:rsidR="004222F2" w:rsidRPr="009B6795" w:rsidRDefault="004222F2" w:rsidP="00336D27">
      <w:pPr>
        <w:keepNext/>
        <w:numPr>
          <w:ilvl w:val="3"/>
          <w:numId w:val="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jc w:val="both"/>
        <w:outlineLvl w:val="0"/>
        <w:rPr>
          <w:rFonts w:eastAsia="Yu Mincho" w:cstheme="minorHAnsi"/>
          <w:b/>
          <w:spacing w:val="9"/>
          <w:szCs w:val="22"/>
          <w:u w:val="single"/>
          <w:lang w:bidi="ar-SA"/>
        </w:rPr>
      </w:pPr>
      <w:r w:rsidRPr="009B6795">
        <w:rPr>
          <w:rFonts w:eastAsia="Yu Mincho" w:cstheme="minorHAnsi"/>
          <w:b/>
          <w:spacing w:val="9"/>
          <w:szCs w:val="22"/>
          <w:u w:val="single"/>
          <w:lang w:bidi="ar-SA"/>
        </w:rPr>
        <w:t xml:space="preserve">Reporting of Annual Safety Inspections (ASI) on Panama Flag ships </w:t>
      </w:r>
    </w:p>
    <w:p w14:paraId="6F223029" w14:textId="77777777" w:rsidR="004222F2" w:rsidRPr="00D02D0B" w:rsidRDefault="004222F2" w:rsidP="00336D27">
      <w:pPr>
        <w:tabs>
          <w:tab w:val="left" w:pos="627"/>
          <w:tab w:val="left" w:pos="1197"/>
          <w:tab w:val="left" w:pos="1596"/>
          <w:tab w:val="left" w:pos="2052"/>
          <w:tab w:val="left" w:pos="2480"/>
        </w:tabs>
        <w:overflowPunct w:val="0"/>
        <w:autoSpaceDE w:val="0"/>
        <w:autoSpaceDN w:val="0"/>
        <w:adjustRightInd w:val="0"/>
        <w:spacing w:after="0" w:line="240" w:lineRule="auto"/>
        <w:ind w:left="-288" w:right="-576"/>
        <w:jc w:val="both"/>
        <w:rPr>
          <w:rFonts w:eastAsia="MS Mincho" w:cstheme="minorHAnsi"/>
          <w:bCs/>
          <w:szCs w:val="22"/>
          <w:u w:val="single"/>
          <w:lang w:val="en-GB" w:bidi="ar-SA"/>
        </w:rPr>
      </w:pPr>
    </w:p>
    <w:p w14:paraId="0D9E8C55" w14:textId="77777777" w:rsidR="004222F2" w:rsidRPr="00D02D0B" w:rsidRDefault="004222F2" w:rsidP="00D02D0B">
      <w:pPr>
        <w:pStyle w:val="ListParagraph"/>
        <w:numPr>
          <w:ilvl w:val="4"/>
          <w:numId w:val="8"/>
        </w:numPr>
        <w:jc w:val="both"/>
        <w:rPr>
          <w:rFonts w:asciiTheme="minorHAnsi" w:hAnsiTheme="minorHAnsi" w:cstheme="minorHAnsi"/>
          <w:noProof/>
          <w:sz w:val="22"/>
          <w:szCs w:val="22"/>
          <w:lang w:val="en-GB"/>
        </w:rPr>
      </w:pPr>
      <w:r w:rsidRPr="00D02D0B">
        <w:rPr>
          <w:rFonts w:asciiTheme="minorHAnsi" w:hAnsiTheme="minorHAnsi" w:cstheme="minorHAnsi"/>
          <w:noProof/>
          <w:sz w:val="22"/>
          <w:szCs w:val="22"/>
          <w:lang w:val="en-GB"/>
        </w:rPr>
        <w:t xml:space="preserve">The Panama Administration requires that the corrections of deficiencies raised due to an Annual Safety Inspections Annual Safety Inspections (ASI) to Panamanian Flagged vessels, shall be reported to the Flag State Section within the next 30 days of the inspection. </w:t>
      </w:r>
    </w:p>
    <w:p w14:paraId="167A610A" w14:textId="77777777" w:rsidR="004222F2" w:rsidRPr="00D02D0B" w:rsidRDefault="004222F2" w:rsidP="00336D27">
      <w:pPr>
        <w:tabs>
          <w:tab w:val="left" w:pos="627"/>
          <w:tab w:val="left" w:pos="1197"/>
          <w:tab w:val="left" w:pos="1596"/>
          <w:tab w:val="left" w:pos="2052"/>
          <w:tab w:val="left" w:pos="2480"/>
        </w:tabs>
        <w:overflowPunct w:val="0"/>
        <w:autoSpaceDE w:val="0"/>
        <w:autoSpaceDN w:val="0"/>
        <w:adjustRightInd w:val="0"/>
        <w:spacing w:after="0" w:line="240" w:lineRule="auto"/>
        <w:ind w:left="-288" w:right="-576"/>
        <w:jc w:val="both"/>
        <w:rPr>
          <w:rFonts w:eastAsia="MS Mincho" w:cstheme="minorHAnsi"/>
          <w:szCs w:val="22"/>
          <w:lang w:val="en-GB" w:bidi="ar-SA"/>
        </w:rPr>
      </w:pPr>
    </w:p>
    <w:p w14:paraId="6FE96D09" w14:textId="77777777" w:rsidR="002C317C" w:rsidRPr="002C317C" w:rsidRDefault="004222F2" w:rsidP="00D02D0B">
      <w:pPr>
        <w:pStyle w:val="ListParagraph"/>
        <w:numPr>
          <w:ilvl w:val="4"/>
          <w:numId w:val="8"/>
        </w:numPr>
        <w:jc w:val="both"/>
        <w:rPr>
          <w:rFonts w:asciiTheme="minorHAnsi" w:hAnsiTheme="minorHAnsi" w:cstheme="minorHAnsi"/>
          <w:bCs/>
          <w:noProof/>
          <w:sz w:val="22"/>
          <w:szCs w:val="22"/>
          <w:lang w:val="en-GB"/>
        </w:rPr>
      </w:pPr>
      <w:r w:rsidRPr="00D02D0B">
        <w:rPr>
          <w:rFonts w:asciiTheme="minorHAnsi" w:hAnsiTheme="minorHAnsi" w:cstheme="minorHAnsi"/>
          <w:noProof/>
          <w:sz w:val="22"/>
          <w:szCs w:val="22"/>
          <w:lang w:val="en-GB"/>
        </w:rPr>
        <w:t xml:space="preserve">The correction of deficiencies shall be sent by the Captains and or Operators using the format in appendix I of this Merchant Marine Circular: “Monitoring and Correction of Deficiencies Reports” Form (F-IASI-01-01).  </w:t>
      </w:r>
    </w:p>
    <w:p w14:paraId="6908D925" w14:textId="77777777" w:rsidR="002C317C" w:rsidRPr="002C317C" w:rsidRDefault="002C317C" w:rsidP="002C317C">
      <w:pPr>
        <w:pStyle w:val="ListParagraph"/>
        <w:rPr>
          <w:rFonts w:asciiTheme="minorHAnsi" w:hAnsiTheme="minorHAnsi" w:cstheme="minorHAnsi"/>
          <w:noProof/>
          <w:sz w:val="22"/>
          <w:szCs w:val="22"/>
          <w:lang w:val="en-GB"/>
        </w:rPr>
      </w:pPr>
    </w:p>
    <w:p w14:paraId="137F496B" w14:textId="77777777" w:rsidR="004222F2" w:rsidRPr="00D02D0B" w:rsidRDefault="004222F2" w:rsidP="00D02D0B">
      <w:pPr>
        <w:pStyle w:val="ListParagraph"/>
        <w:numPr>
          <w:ilvl w:val="4"/>
          <w:numId w:val="8"/>
        </w:numPr>
        <w:jc w:val="both"/>
        <w:rPr>
          <w:rFonts w:asciiTheme="minorHAnsi" w:hAnsiTheme="minorHAnsi" w:cstheme="minorHAnsi"/>
          <w:bCs/>
          <w:noProof/>
          <w:sz w:val="22"/>
          <w:szCs w:val="22"/>
          <w:lang w:val="en-GB"/>
        </w:rPr>
      </w:pPr>
      <w:r w:rsidRPr="00D02D0B">
        <w:rPr>
          <w:rFonts w:asciiTheme="minorHAnsi" w:hAnsiTheme="minorHAnsi" w:cstheme="minorHAnsi"/>
          <w:noProof/>
          <w:sz w:val="22"/>
          <w:szCs w:val="22"/>
          <w:lang w:val="en-GB"/>
        </w:rPr>
        <w:t xml:space="preserve">The address to which such report to be sent is given in the </w:t>
      </w:r>
      <w:r w:rsidRPr="00D02D0B">
        <w:rPr>
          <w:rFonts w:asciiTheme="minorHAnsi" w:hAnsiTheme="minorHAnsi" w:cstheme="minorHAnsi"/>
          <w:bCs/>
          <w:noProof/>
          <w:sz w:val="22"/>
          <w:szCs w:val="22"/>
          <w:lang w:val="en-GB"/>
        </w:rPr>
        <w:t>Panama PMMC No.201</w:t>
      </w:r>
    </w:p>
    <w:p w14:paraId="153053B5" w14:textId="77777777" w:rsidR="004222F2" w:rsidRPr="009B6795" w:rsidRDefault="004222F2" w:rsidP="00336D27">
      <w:pPr>
        <w:tabs>
          <w:tab w:val="left" w:pos="627"/>
          <w:tab w:val="left" w:pos="1197"/>
          <w:tab w:val="left" w:pos="1596"/>
          <w:tab w:val="left" w:pos="2052"/>
          <w:tab w:val="left" w:pos="2480"/>
        </w:tabs>
        <w:overflowPunct w:val="0"/>
        <w:autoSpaceDE w:val="0"/>
        <w:autoSpaceDN w:val="0"/>
        <w:adjustRightInd w:val="0"/>
        <w:spacing w:after="0" w:line="240" w:lineRule="auto"/>
        <w:ind w:left="-288" w:right="-576"/>
        <w:jc w:val="both"/>
        <w:rPr>
          <w:rFonts w:eastAsia="MS Mincho" w:cstheme="minorHAnsi"/>
          <w:bCs/>
          <w:szCs w:val="22"/>
          <w:lang w:val="en-GB" w:bidi="ar-SA"/>
        </w:rPr>
      </w:pPr>
    </w:p>
    <w:p w14:paraId="7A080551" w14:textId="77777777" w:rsidR="004222F2" w:rsidRDefault="004222F2" w:rsidP="00336D27">
      <w:pPr>
        <w:spacing w:after="0" w:line="240" w:lineRule="auto"/>
        <w:ind w:left="936"/>
        <w:jc w:val="both"/>
        <w:rPr>
          <w:rFonts w:eastAsia="MS Mincho" w:cstheme="minorHAnsi"/>
          <w:bCs/>
          <w:noProof/>
          <w:szCs w:val="18"/>
          <w:lang w:val="en-GB" w:bidi="ar-SA"/>
        </w:rPr>
      </w:pPr>
      <w:r w:rsidRPr="00D02D0B">
        <w:rPr>
          <w:rFonts w:eastAsia="MS Mincho" w:cstheme="minorHAnsi"/>
          <w:bCs/>
          <w:noProof/>
          <w:szCs w:val="18"/>
          <w:u w:val="single"/>
          <w:lang w:val="en-GB" w:bidi="ar-SA"/>
        </w:rPr>
        <w:t>Note:</w:t>
      </w:r>
      <w:r w:rsidRPr="009B6795">
        <w:rPr>
          <w:rFonts w:eastAsia="MS Mincho" w:cstheme="minorHAnsi"/>
          <w:bCs/>
          <w:noProof/>
          <w:szCs w:val="18"/>
          <w:lang w:val="en-GB" w:bidi="ar-SA"/>
        </w:rPr>
        <w:t xml:space="preserve"> Similar requirement may exist with some other Flags also. Master to check with PIC and ensure compliance.</w:t>
      </w:r>
    </w:p>
    <w:p w14:paraId="20C0E7F8" w14:textId="77777777" w:rsidR="002C317C" w:rsidRPr="009B6795" w:rsidRDefault="002C317C" w:rsidP="00336D27">
      <w:pPr>
        <w:spacing w:after="0" w:line="240" w:lineRule="auto"/>
        <w:ind w:left="936"/>
        <w:jc w:val="both"/>
        <w:rPr>
          <w:rFonts w:eastAsia="MS Mincho" w:cstheme="minorHAnsi"/>
          <w:bCs/>
          <w:noProof/>
          <w:szCs w:val="18"/>
          <w:lang w:val="en-GB" w:bidi="ar-SA"/>
        </w:rPr>
      </w:pPr>
    </w:p>
    <w:p w14:paraId="238FCC2B" w14:textId="77777777" w:rsidR="004222F2" w:rsidRPr="009B6795" w:rsidRDefault="004222F2" w:rsidP="00336D27">
      <w:pPr>
        <w:keepNext/>
        <w:numPr>
          <w:ilvl w:val="2"/>
          <w:numId w:val="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jc w:val="both"/>
        <w:outlineLvl w:val="0"/>
        <w:rPr>
          <w:rFonts w:eastAsia="Yu Mincho" w:cstheme="minorHAnsi"/>
          <w:b/>
          <w:bCs/>
          <w:spacing w:val="9"/>
          <w:sz w:val="24"/>
          <w:szCs w:val="24"/>
          <w:lang w:bidi="ar-SA"/>
        </w:rPr>
      </w:pPr>
      <w:r w:rsidRPr="009B6795">
        <w:rPr>
          <w:rFonts w:eastAsia="Yu Mincho" w:cstheme="minorHAnsi"/>
          <w:b/>
          <w:spacing w:val="9"/>
          <w:sz w:val="24"/>
          <w:szCs w:val="24"/>
          <w:lang w:bidi="ar-SA"/>
        </w:rPr>
        <w:t xml:space="preserve"> </w:t>
      </w:r>
      <w:r w:rsidRPr="009B6795">
        <w:rPr>
          <w:rFonts w:eastAsia="Yu Mincho" w:cstheme="minorHAnsi"/>
          <w:b/>
          <w:bCs/>
          <w:spacing w:val="9"/>
          <w:sz w:val="24"/>
          <w:szCs w:val="24"/>
          <w:lang w:bidi="ar-SA"/>
        </w:rPr>
        <w:t>Investigation</w:t>
      </w:r>
    </w:p>
    <w:p w14:paraId="5E985480" w14:textId="77777777" w:rsidR="004222F2" w:rsidRPr="009B6795" w:rsidRDefault="004222F2" w:rsidP="00336D27">
      <w:pPr>
        <w:spacing w:after="0" w:line="240" w:lineRule="auto"/>
        <w:jc w:val="both"/>
        <w:rPr>
          <w:rFonts w:ascii="Times New Roman" w:eastAsia="MS Mincho" w:hAnsi="Times New Roman" w:cs="Times New Roman"/>
          <w:noProof/>
          <w:sz w:val="24"/>
          <w:szCs w:val="20"/>
          <w:lang w:bidi="ar-SA"/>
        </w:rPr>
      </w:pPr>
    </w:p>
    <w:p w14:paraId="14EEAC43" w14:textId="77777777" w:rsidR="002C317C" w:rsidRDefault="004222F2" w:rsidP="00336D27">
      <w:pPr>
        <w:numPr>
          <w:ilvl w:val="4"/>
          <w:numId w:val="7"/>
        </w:numPr>
        <w:spacing w:after="0" w:line="240" w:lineRule="auto"/>
        <w:jc w:val="both"/>
        <w:rPr>
          <w:rFonts w:eastAsia="MS Mincho"/>
          <w:noProof/>
          <w:szCs w:val="22"/>
          <w:lang w:val="en-GB" w:bidi="ar-SA"/>
        </w:rPr>
      </w:pPr>
      <w:r w:rsidRPr="009B6795">
        <w:rPr>
          <w:rFonts w:eastAsia="MS Mincho"/>
          <w:noProof/>
          <w:szCs w:val="22"/>
          <w:lang w:val="en-GB" w:bidi="ar-SA"/>
        </w:rPr>
        <w:t xml:space="preserve">All </w:t>
      </w:r>
      <w:r w:rsidR="00E0346E" w:rsidRPr="00587304">
        <w:rPr>
          <w:rFonts w:eastAsia="MS Mincho"/>
          <w:noProof/>
          <w:szCs w:val="22"/>
          <w:lang w:val="en-GB" w:bidi="ar-SA"/>
        </w:rPr>
        <w:t>I</w:t>
      </w:r>
      <w:r w:rsidRPr="00587304">
        <w:rPr>
          <w:rFonts w:eastAsia="MS Mincho"/>
          <w:noProof/>
          <w:szCs w:val="22"/>
          <w:lang w:val="en-GB" w:bidi="ar-SA"/>
        </w:rPr>
        <w:t>n</w:t>
      </w:r>
      <w:r w:rsidRPr="009B6795">
        <w:rPr>
          <w:rFonts w:eastAsia="MS Mincho"/>
          <w:noProof/>
          <w:szCs w:val="22"/>
          <w:lang w:val="en-GB" w:bidi="ar-SA"/>
        </w:rPr>
        <w:t xml:space="preserve">cidents, </w:t>
      </w:r>
      <w:r w:rsidR="00791852" w:rsidRPr="00C14F79">
        <w:rPr>
          <w:rFonts w:eastAsia="MS Mincho"/>
          <w:noProof/>
          <w:szCs w:val="22"/>
          <w:lang w:val="en-GB" w:bidi="ar-SA"/>
        </w:rPr>
        <w:t xml:space="preserve">Damages </w:t>
      </w:r>
      <w:r w:rsidR="00E0346E" w:rsidRPr="00C14F79">
        <w:rPr>
          <w:rFonts w:eastAsia="MS Mincho"/>
          <w:noProof/>
          <w:szCs w:val="22"/>
          <w:lang w:val="en-GB" w:bidi="ar-SA"/>
        </w:rPr>
        <w:t>D</w:t>
      </w:r>
      <w:r w:rsidRPr="00C14F79">
        <w:rPr>
          <w:rFonts w:eastAsia="MS Mincho"/>
          <w:noProof/>
          <w:szCs w:val="22"/>
          <w:lang w:val="en-GB" w:bidi="ar-SA"/>
        </w:rPr>
        <w:t xml:space="preserve">eficiencies, </w:t>
      </w:r>
      <w:r w:rsidR="00791852" w:rsidRPr="00C14F79">
        <w:rPr>
          <w:rFonts w:eastAsia="MS Mincho"/>
          <w:noProof/>
          <w:szCs w:val="22"/>
          <w:lang w:val="en-GB" w:bidi="ar-SA"/>
        </w:rPr>
        <w:t>Non-</w:t>
      </w:r>
      <w:r w:rsidR="00791852" w:rsidRPr="009B6795">
        <w:rPr>
          <w:rFonts w:eastAsia="MS Mincho"/>
          <w:noProof/>
          <w:szCs w:val="22"/>
          <w:lang w:val="en-GB" w:bidi="ar-SA"/>
        </w:rPr>
        <w:t xml:space="preserve">conformities </w:t>
      </w:r>
      <w:r w:rsidRPr="009B6795">
        <w:rPr>
          <w:rFonts w:eastAsia="MS Mincho"/>
          <w:noProof/>
          <w:szCs w:val="22"/>
          <w:lang w:val="en-GB" w:bidi="ar-SA"/>
        </w:rPr>
        <w:t xml:space="preserve">and </w:t>
      </w:r>
      <w:r w:rsidR="00E0346E" w:rsidRPr="00587304">
        <w:rPr>
          <w:rFonts w:eastAsia="MS Mincho"/>
          <w:noProof/>
          <w:szCs w:val="22"/>
          <w:lang w:val="en-GB" w:bidi="ar-SA"/>
        </w:rPr>
        <w:t>N</w:t>
      </w:r>
      <w:r w:rsidRPr="00587304">
        <w:rPr>
          <w:rFonts w:eastAsia="MS Mincho"/>
          <w:noProof/>
          <w:szCs w:val="22"/>
          <w:lang w:val="en-GB" w:bidi="ar-SA"/>
        </w:rPr>
        <w:t>ear-</w:t>
      </w:r>
      <w:r w:rsidRPr="00F823B9">
        <w:rPr>
          <w:rFonts w:eastAsia="MS Mincho"/>
          <w:noProof/>
          <w:szCs w:val="22"/>
          <w:lang w:val="en-GB" w:bidi="ar-SA"/>
        </w:rPr>
        <w:t>miss</w:t>
      </w:r>
      <w:r w:rsidR="00F823B9" w:rsidRPr="00F823B9">
        <w:rPr>
          <w:rFonts w:eastAsia="MS Mincho"/>
          <w:noProof/>
          <w:szCs w:val="22"/>
          <w:lang w:val="en-GB" w:bidi="ar-SA"/>
        </w:rPr>
        <w:t>,</w:t>
      </w:r>
      <w:r w:rsidR="00F823B9">
        <w:rPr>
          <w:rFonts w:eastAsia="MS Mincho"/>
          <w:strike/>
          <w:noProof/>
          <w:szCs w:val="22"/>
          <w:lang w:val="en-GB" w:bidi="ar-SA"/>
        </w:rPr>
        <w:t xml:space="preserve"> </w:t>
      </w:r>
      <w:r w:rsidRPr="00587304">
        <w:rPr>
          <w:rFonts w:eastAsia="MS Mincho"/>
          <w:noProof/>
          <w:szCs w:val="22"/>
          <w:lang w:val="en-GB" w:bidi="ar-SA"/>
        </w:rPr>
        <w:t xml:space="preserve"> shall</w:t>
      </w:r>
      <w:r w:rsidRPr="009B6795">
        <w:rPr>
          <w:rFonts w:eastAsia="MS Mincho"/>
          <w:noProof/>
          <w:szCs w:val="22"/>
          <w:lang w:val="en-GB" w:bidi="ar-SA"/>
        </w:rPr>
        <w:t xml:space="preserve"> be investigated as per the procedures described in ECP-12-00.  </w:t>
      </w:r>
    </w:p>
    <w:p w14:paraId="23534030" w14:textId="77777777" w:rsidR="002C317C" w:rsidRDefault="002C317C" w:rsidP="002C317C">
      <w:pPr>
        <w:spacing w:after="0" w:line="240" w:lineRule="auto"/>
        <w:ind w:left="936"/>
        <w:jc w:val="both"/>
        <w:rPr>
          <w:rFonts w:eastAsia="MS Mincho"/>
          <w:noProof/>
          <w:szCs w:val="22"/>
          <w:lang w:val="en-GB" w:bidi="ar-SA"/>
        </w:rPr>
      </w:pPr>
    </w:p>
    <w:p w14:paraId="4BD22D9B" w14:textId="77777777" w:rsidR="004222F2" w:rsidRPr="009B6795" w:rsidRDefault="004222F2" w:rsidP="00336D27">
      <w:pPr>
        <w:numPr>
          <w:ilvl w:val="4"/>
          <w:numId w:val="7"/>
        </w:numPr>
        <w:spacing w:after="0" w:line="240" w:lineRule="auto"/>
        <w:jc w:val="both"/>
        <w:rPr>
          <w:rFonts w:eastAsia="MS Mincho"/>
          <w:noProof/>
          <w:szCs w:val="22"/>
          <w:lang w:val="en-GB" w:bidi="ar-SA"/>
        </w:rPr>
      </w:pPr>
      <w:r w:rsidRPr="009B6795">
        <w:rPr>
          <w:rFonts w:eastAsia="MS Mincho"/>
          <w:noProof/>
          <w:szCs w:val="22"/>
          <w:lang w:val="en-GB" w:bidi="ar-SA"/>
        </w:rPr>
        <w:lastRenderedPageBreak/>
        <w:t>This investigation shall form basis for any corrective action or recommendation for improvement.</w:t>
      </w:r>
    </w:p>
    <w:p w14:paraId="592C67AD" w14:textId="77777777" w:rsidR="004222F2" w:rsidRPr="009B6795" w:rsidRDefault="004222F2" w:rsidP="00336D27">
      <w:pPr>
        <w:tabs>
          <w:tab w:val="num" w:pos="0"/>
          <w:tab w:val="left" w:pos="627"/>
          <w:tab w:val="left" w:pos="1197"/>
          <w:tab w:val="left" w:pos="1596"/>
          <w:tab w:val="left" w:pos="2052"/>
          <w:tab w:val="left" w:pos="2480"/>
        </w:tabs>
        <w:overflowPunct w:val="0"/>
        <w:autoSpaceDE w:val="0"/>
        <w:autoSpaceDN w:val="0"/>
        <w:adjustRightInd w:val="0"/>
        <w:spacing w:after="0" w:line="240" w:lineRule="auto"/>
        <w:ind w:left="-288" w:right="-576"/>
        <w:jc w:val="both"/>
        <w:rPr>
          <w:rFonts w:eastAsia="MS Mincho" w:cstheme="minorHAnsi"/>
          <w:szCs w:val="22"/>
          <w:lang w:val="en-GB" w:bidi="ar-SA"/>
        </w:rPr>
      </w:pPr>
    </w:p>
    <w:p w14:paraId="179245EC" w14:textId="77777777" w:rsidR="004222F2" w:rsidRPr="009B6795" w:rsidRDefault="004222F2" w:rsidP="00336D27">
      <w:pPr>
        <w:keepNext/>
        <w:numPr>
          <w:ilvl w:val="2"/>
          <w:numId w:val="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jc w:val="both"/>
        <w:outlineLvl w:val="0"/>
        <w:rPr>
          <w:rFonts w:eastAsia="Yu Mincho" w:cstheme="minorHAnsi"/>
          <w:b/>
          <w:bCs/>
          <w:spacing w:val="9"/>
          <w:sz w:val="24"/>
          <w:szCs w:val="24"/>
          <w:lang w:bidi="ar-SA"/>
        </w:rPr>
      </w:pPr>
      <w:r w:rsidRPr="009B6795">
        <w:rPr>
          <w:rFonts w:eastAsia="Yu Mincho" w:cstheme="minorHAnsi"/>
          <w:b/>
          <w:bCs/>
          <w:spacing w:val="9"/>
          <w:szCs w:val="22"/>
          <w:lang w:bidi="ar-SA"/>
        </w:rPr>
        <w:t xml:space="preserve"> </w:t>
      </w:r>
      <w:r w:rsidRPr="009B6795">
        <w:rPr>
          <w:rFonts w:eastAsia="Yu Mincho" w:cstheme="minorHAnsi"/>
          <w:b/>
          <w:bCs/>
          <w:spacing w:val="9"/>
          <w:sz w:val="24"/>
          <w:szCs w:val="24"/>
          <w:lang w:bidi="ar-SA"/>
        </w:rPr>
        <w:t>Corrective Action / Follow-up</w:t>
      </w:r>
    </w:p>
    <w:p w14:paraId="61911BB1" w14:textId="77777777" w:rsidR="004222F2" w:rsidRPr="009B6795" w:rsidRDefault="004222F2" w:rsidP="00336D27">
      <w:pPr>
        <w:spacing w:after="0" w:line="240" w:lineRule="auto"/>
        <w:jc w:val="both"/>
        <w:rPr>
          <w:rFonts w:ascii="Times New Roman" w:eastAsia="MS Mincho" w:hAnsi="Times New Roman" w:cs="Times New Roman"/>
          <w:noProof/>
          <w:sz w:val="24"/>
          <w:szCs w:val="20"/>
          <w:lang w:bidi="ar-SA"/>
        </w:rPr>
      </w:pPr>
    </w:p>
    <w:p w14:paraId="16E02E8B" w14:textId="77777777" w:rsidR="002C317C" w:rsidRDefault="004222F2" w:rsidP="00F2570C">
      <w:pPr>
        <w:numPr>
          <w:ilvl w:val="0"/>
          <w:numId w:val="9"/>
        </w:numPr>
        <w:spacing w:after="0" w:line="240" w:lineRule="auto"/>
        <w:jc w:val="both"/>
        <w:rPr>
          <w:rFonts w:eastAsia="MS Mincho" w:cstheme="minorHAnsi"/>
          <w:noProof/>
          <w:szCs w:val="22"/>
          <w:lang w:val="en-GB" w:bidi="ar-SA"/>
        </w:rPr>
      </w:pPr>
      <w:r w:rsidRPr="00F823B9">
        <w:rPr>
          <w:rFonts w:eastAsia="MS Mincho" w:cstheme="minorHAnsi"/>
          <w:noProof/>
          <w:szCs w:val="22"/>
          <w:lang w:val="en-GB" w:bidi="ar-SA"/>
        </w:rPr>
        <w:t>When an incident</w:t>
      </w:r>
      <w:r w:rsidRPr="009B6795">
        <w:rPr>
          <w:rFonts w:eastAsia="MS Mincho" w:cstheme="minorHAnsi"/>
          <w:noProof/>
          <w:szCs w:val="22"/>
          <w:lang w:val="en-GB" w:bidi="ar-SA"/>
        </w:rPr>
        <w:t xml:space="preserve"> or non-conformity has been reported or one or several findings have been given </w:t>
      </w:r>
      <w:r w:rsidRPr="009B6795">
        <w:rPr>
          <w:rFonts w:eastAsia="MS Mincho"/>
          <w:noProof/>
          <w:szCs w:val="22"/>
          <w:lang w:val="en-GB" w:bidi="ar-SA"/>
        </w:rPr>
        <w:t>during</w:t>
      </w:r>
      <w:r w:rsidRPr="009B6795">
        <w:rPr>
          <w:rFonts w:eastAsia="MS Mincho" w:cstheme="minorHAnsi"/>
          <w:noProof/>
          <w:szCs w:val="22"/>
          <w:lang w:val="en-GB" w:bidi="ar-SA"/>
        </w:rPr>
        <w:t xml:space="preserve"> an inspection, the vessel shall take necessary corrective action upon agreement with the company.</w:t>
      </w:r>
    </w:p>
    <w:p w14:paraId="31664AC9" w14:textId="77777777" w:rsidR="00F2570C" w:rsidRPr="00F2570C" w:rsidRDefault="00F2570C" w:rsidP="00F2570C">
      <w:pPr>
        <w:spacing w:after="0" w:line="240" w:lineRule="auto"/>
        <w:ind w:left="936"/>
        <w:jc w:val="both"/>
        <w:rPr>
          <w:rFonts w:eastAsia="MS Mincho" w:cstheme="minorHAnsi"/>
          <w:noProof/>
          <w:szCs w:val="22"/>
          <w:lang w:val="en-GB" w:bidi="ar-SA"/>
        </w:rPr>
      </w:pPr>
    </w:p>
    <w:p w14:paraId="3C4FD504" w14:textId="77777777" w:rsidR="002C317C" w:rsidRDefault="004222F2" w:rsidP="00336D27">
      <w:pPr>
        <w:numPr>
          <w:ilvl w:val="0"/>
          <w:numId w:val="9"/>
        </w:numPr>
        <w:spacing w:after="0" w:line="240" w:lineRule="auto"/>
        <w:jc w:val="both"/>
        <w:rPr>
          <w:rFonts w:eastAsia="MS Mincho" w:cstheme="minorHAnsi"/>
          <w:noProof/>
          <w:szCs w:val="22"/>
          <w:lang w:val="en-GB" w:bidi="ar-SA"/>
        </w:rPr>
      </w:pPr>
      <w:r w:rsidRPr="009B6795">
        <w:rPr>
          <w:rFonts w:eastAsia="MS Mincho" w:cstheme="minorHAnsi"/>
          <w:noProof/>
          <w:szCs w:val="22"/>
          <w:lang w:val="en-GB" w:bidi="ar-SA"/>
        </w:rPr>
        <w:t xml:space="preserve">As a minimum, corrective actions should be generated to eliminate proximate causes and eliminate or mitigate the negative effects of root causes. </w:t>
      </w:r>
    </w:p>
    <w:p w14:paraId="5DABC5AE" w14:textId="77777777" w:rsidR="002C317C" w:rsidRDefault="002C317C" w:rsidP="002C317C">
      <w:pPr>
        <w:spacing w:after="0" w:line="240" w:lineRule="auto"/>
        <w:ind w:left="936"/>
        <w:jc w:val="both"/>
        <w:rPr>
          <w:rFonts w:eastAsia="MS Mincho" w:cstheme="minorHAnsi"/>
          <w:noProof/>
          <w:szCs w:val="22"/>
          <w:lang w:val="en-GB" w:bidi="ar-SA"/>
        </w:rPr>
      </w:pPr>
    </w:p>
    <w:p w14:paraId="21CB8C23" w14:textId="77777777" w:rsidR="004222F2" w:rsidRPr="009B6795" w:rsidRDefault="004222F2" w:rsidP="00336D27">
      <w:pPr>
        <w:numPr>
          <w:ilvl w:val="0"/>
          <w:numId w:val="9"/>
        </w:numPr>
        <w:spacing w:after="0" w:line="240" w:lineRule="auto"/>
        <w:jc w:val="both"/>
        <w:rPr>
          <w:rFonts w:eastAsia="MS Mincho" w:cstheme="minorHAnsi"/>
          <w:noProof/>
          <w:szCs w:val="22"/>
          <w:lang w:val="en-GB" w:bidi="ar-SA"/>
        </w:rPr>
      </w:pPr>
      <w:r w:rsidRPr="009B6795">
        <w:rPr>
          <w:rFonts w:eastAsia="MS Mincho" w:cstheme="minorHAnsi"/>
          <w:noProof/>
          <w:szCs w:val="22"/>
          <w:lang w:val="en-GB" w:bidi="ar-SA"/>
        </w:rPr>
        <w:t>Periodically, trend reports may be created and should be sent to the company to alert them to potential problem areas.</w:t>
      </w:r>
    </w:p>
    <w:p w14:paraId="18CBF215" w14:textId="77777777" w:rsidR="004222F2" w:rsidRPr="009B6795" w:rsidRDefault="004222F2" w:rsidP="00336D27">
      <w:pPr>
        <w:tabs>
          <w:tab w:val="num" w:pos="0"/>
          <w:tab w:val="left" w:pos="627"/>
          <w:tab w:val="left" w:pos="1197"/>
          <w:tab w:val="left" w:pos="1596"/>
          <w:tab w:val="left" w:pos="2052"/>
          <w:tab w:val="left" w:pos="2480"/>
        </w:tabs>
        <w:overflowPunct w:val="0"/>
        <w:autoSpaceDE w:val="0"/>
        <w:autoSpaceDN w:val="0"/>
        <w:adjustRightInd w:val="0"/>
        <w:spacing w:after="0" w:line="240" w:lineRule="auto"/>
        <w:ind w:left="-288" w:right="-576"/>
        <w:jc w:val="both"/>
        <w:rPr>
          <w:rFonts w:eastAsia="MS Mincho" w:cstheme="minorHAnsi"/>
          <w:szCs w:val="22"/>
          <w:lang w:val="en-GB" w:bidi="ar-SA"/>
        </w:rPr>
      </w:pPr>
    </w:p>
    <w:p w14:paraId="6312E186" w14:textId="77777777" w:rsidR="002C317C" w:rsidRDefault="004222F2" w:rsidP="00336D27">
      <w:pPr>
        <w:numPr>
          <w:ilvl w:val="0"/>
          <w:numId w:val="9"/>
        </w:numPr>
        <w:spacing w:after="0" w:line="240" w:lineRule="auto"/>
        <w:jc w:val="both"/>
        <w:rPr>
          <w:rFonts w:eastAsia="MS Mincho" w:cstheme="minorHAnsi"/>
          <w:noProof/>
          <w:szCs w:val="22"/>
          <w:lang w:val="en-GB" w:bidi="ar-SA"/>
        </w:rPr>
      </w:pPr>
      <w:r w:rsidRPr="009B6795">
        <w:rPr>
          <w:rFonts w:eastAsia="MS Mincho" w:cstheme="minorHAnsi"/>
          <w:noProof/>
          <w:szCs w:val="22"/>
          <w:lang w:val="en-GB" w:bidi="ar-SA"/>
        </w:rPr>
        <w:t xml:space="preserve">Proposals to corrective action following accidents, incidents or non-conformities shall be made through the concerned group manager. </w:t>
      </w:r>
    </w:p>
    <w:p w14:paraId="6662BFF9" w14:textId="77777777" w:rsidR="002C317C" w:rsidRDefault="002C317C" w:rsidP="002C317C">
      <w:pPr>
        <w:pStyle w:val="ListParagraph"/>
        <w:rPr>
          <w:rFonts w:cstheme="minorHAnsi"/>
          <w:noProof/>
          <w:szCs w:val="22"/>
          <w:lang w:val="en-GB"/>
        </w:rPr>
      </w:pPr>
    </w:p>
    <w:p w14:paraId="756B9BAE" w14:textId="77777777" w:rsidR="004222F2" w:rsidRPr="009B6795" w:rsidRDefault="004222F2" w:rsidP="00336D27">
      <w:pPr>
        <w:numPr>
          <w:ilvl w:val="0"/>
          <w:numId w:val="9"/>
        </w:numPr>
        <w:spacing w:after="0" w:line="240" w:lineRule="auto"/>
        <w:jc w:val="both"/>
        <w:rPr>
          <w:rFonts w:eastAsia="MS Mincho" w:cstheme="minorHAnsi"/>
          <w:noProof/>
          <w:szCs w:val="22"/>
          <w:lang w:val="en-GB" w:bidi="ar-SA"/>
        </w:rPr>
      </w:pPr>
      <w:r w:rsidRPr="009B6795">
        <w:rPr>
          <w:rFonts w:eastAsia="MS Mincho" w:cstheme="minorHAnsi"/>
          <w:noProof/>
          <w:szCs w:val="22"/>
          <w:lang w:val="en-GB" w:bidi="ar-SA"/>
        </w:rPr>
        <w:t>The procedure for conducting corrective actions is the same procedure used for non-conformance findings in an SQEMS audit.</w:t>
      </w:r>
    </w:p>
    <w:p w14:paraId="3C405574" w14:textId="77777777" w:rsidR="004222F2" w:rsidRPr="009B6795" w:rsidRDefault="004222F2" w:rsidP="00336D27">
      <w:pPr>
        <w:tabs>
          <w:tab w:val="num" w:pos="0"/>
        </w:tabs>
        <w:spacing w:after="0" w:line="240" w:lineRule="auto"/>
        <w:ind w:left="-288" w:right="-576"/>
        <w:jc w:val="both"/>
        <w:rPr>
          <w:rFonts w:eastAsia="MS Mincho" w:cstheme="minorHAnsi"/>
          <w:noProof/>
          <w:szCs w:val="22"/>
          <w:lang w:val="en-GB" w:bidi="ar-SA"/>
        </w:rPr>
      </w:pPr>
    </w:p>
    <w:p w14:paraId="0B1B04B5" w14:textId="77777777" w:rsidR="004222F2" w:rsidRPr="009B6795" w:rsidRDefault="004222F2" w:rsidP="00336D27">
      <w:pPr>
        <w:numPr>
          <w:ilvl w:val="0"/>
          <w:numId w:val="9"/>
        </w:numPr>
        <w:spacing w:after="0" w:line="240" w:lineRule="auto"/>
        <w:jc w:val="both"/>
        <w:rPr>
          <w:rFonts w:eastAsia="MS Mincho" w:cstheme="minorHAnsi"/>
          <w:noProof/>
          <w:szCs w:val="22"/>
          <w:lang w:val="en-GB" w:bidi="ar-SA"/>
        </w:rPr>
      </w:pPr>
      <w:r w:rsidRPr="009B6795">
        <w:rPr>
          <w:rFonts w:eastAsia="MS Mincho" w:cstheme="minorHAnsi"/>
          <w:noProof/>
          <w:szCs w:val="22"/>
          <w:lang w:val="en-GB" w:bidi="ar-SA"/>
        </w:rPr>
        <w:t>Any corrective action taken to eliminate the causes of actual and potential nonconformance should be appropriate to the magnitude of the problems and commensurate with the Health, Safety,Quality and Environmental protection.</w:t>
      </w:r>
    </w:p>
    <w:p w14:paraId="269044C2" w14:textId="77777777" w:rsidR="004222F2" w:rsidRPr="009B6795" w:rsidRDefault="004222F2" w:rsidP="00336D27">
      <w:pPr>
        <w:tabs>
          <w:tab w:val="num" w:pos="0"/>
          <w:tab w:val="left" w:pos="627"/>
          <w:tab w:val="left" w:pos="1197"/>
          <w:tab w:val="left" w:pos="1596"/>
          <w:tab w:val="left" w:pos="2052"/>
          <w:tab w:val="left" w:pos="2480"/>
        </w:tabs>
        <w:overflowPunct w:val="0"/>
        <w:autoSpaceDE w:val="0"/>
        <w:autoSpaceDN w:val="0"/>
        <w:adjustRightInd w:val="0"/>
        <w:spacing w:after="0" w:line="240" w:lineRule="auto"/>
        <w:ind w:left="-288" w:right="-576"/>
        <w:jc w:val="both"/>
        <w:rPr>
          <w:rFonts w:eastAsia="MS Mincho" w:cstheme="minorHAnsi"/>
          <w:szCs w:val="22"/>
          <w:lang w:val="en-GB" w:bidi="ar-SA"/>
        </w:rPr>
      </w:pPr>
    </w:p>
    <w:p w14:paraId="07AA9860" w14:textId="77777777" w:rsidR="004222F2" w:rsidRPr="009B6795" w:rsidRDefault="004222F2" w:rsidP="00336D27">
      <w:pPr>
        <w:keepNext/>
        <w:numPr>
          <w:ilvl w:val="2"/>
          <w:numId w:val="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jc w:val="both"/>
        <w:outlineLvl w:val="0"/>
        <w:rPr>
          <w:rFonts w:eastAsia="Yu Mincho" w:cstheme="minorHAnsi"/>
          <w:b/>
          <w:bCs/>
          <w:spacing w:val="9"/>
          <w:szCs w:val="22"/>
          <w:lang w:bidi="ar-SA"/>
        </w:rPr>
      </w:pPr>
      <w:r w:rsidRPr="009B6795">
        <w:rPr>
          <w:rFonts w:eastAsia="Yu Mincho" w:cstheme="minorHAnsi"/>
          <w:b/>
          <w:spacing w:val="9"/>
          <w:szCs w:val="22"/>
          <w:lang w:bidi="ar-SA"/>
        </w:rPr>
        <w:t xml:space="preserve"> </w:t>
      </w:r>
      <w:r w:rsidRPr="009B6795">
        <w:rPr>
          <w:rFonts w:eastAsia="Yu Mincho" w:cstheme="minorHAnsi"/>
          <w:b/>
          <w:bCs/>
          <w:spacing w:val="9"/>
          <w:sz w:val="24"/>
          <w:szCs w:val="24"/>
          <w:lang w:bidi="ar-SA"/>
        </w:rPr>
        <w:t>Requisition for Shore Service</w:t>
      </w:r>
    </w:p>
    <w:p w14:paraId="36A462CF" w14:textId="77777777" w:rsidR="004222F2" w:rsidRPr="009B6795" w:rsidRDefault="004222F2" w:rsidP="00336D27">
      <w:pPr>
        <w:tabs>
          <w:tab w:val="num" w:pos="0"/>
        </w:tabs>
        <w:spacing w:after="0" w:line="240" w:lineRule="auto"/>
        <w:ind w:left="-288" w:right="-576"/>
        <w:jc w:val="both"/>
        <w:rPr>
          <w:rFonts w:eastAsia="MS Mincho" w:cstheme="minorHAnsi"/>
          <w:b/>
          <w:bCs/>
          <w:noProof/>
          <w:szCs w:val="22"/>
          <w:lang w:val="en-GB" w:bidi="ar-SA"/>
        </w:rPr>
      </w:pPr>
    </w:p>
    <w:p w14:paraId="5B6F610F" w14:textId="2ED4DE39" w:rsidR="002C317C" w:rsidRPr="002C317C" w:rsidRDefault="004222F2" w:rsidP="002C317C">
      <w:pPr>
        <w:numPr>
          <w:ilvl w:val="0"/>
          <w:numId w:val="15"/>
        </w:numPr>
        <w:spacing w:after="0" w:line="240" w:lineRule="auto"/>
        <w:jc w:val="both"/>
        <w:rPr>
          <w:rFonts w:eastAsia="MS Mincho" w:cstheme="minorHAnsi"/>
          <w:noProof/>
          <w:szCs w:val="22"/>
          <w:lang w:val="en-GB" w:bidi="ar-SA"/>
        </w:rPr>
      </w:pPr>
      <w:r w:rsidRPr="002C317C">
        <w:rPr>
          <w:rFonts w:eastAsia="MS Mincho" w:cstheme="minorHAnsi"/>
          <w:noProof/>
          <w:szCs w:val="22"/>
          <w:lang w:val="en-GB" w:bidi="ar-SA"/>
        </w:rPr>
        <w:t>When the vessels request for Shore Service in order to rectify deficiencies, this shall be clearly indicated on the Requisition for Shore Service (</w:t>
      </w:r>
      <w:r w:rsidR="007D2703">
        <w:rPr>
          <w:rFonts w:eastAsia="MS Mincho" w:cstheme="minorHAnsi"/>
          <w:noProof/>
          <w:szCs w:val="22"/>
          <w:lang w:val="en-GB" w:bidi="ar-SA"/>
        </w:rPr>
        <w:t>Shore Form- P1</w:t>
      </w:r>
      <w:r w:rsidRPr="009B6795">
        <w:rPr>
          <w:rFonts w:eastAsia="MS Mincho" w:cstheme="minorHAnsi"/>
          <w:noProof/>
          <w:szCs w:val="22"/>
          <w:lang w:val="en-GB" w:bidi="ar-SA"/>
        </w:rPr>
        <w:t>)</w:t>
      </w:r>
      <w:r w:rsidRPr="002C317C">
        <w:rPr>
          <w:rFonts w:eastAsia="MS Mincho" w:cstheme="minorHAnsi"/>
          <w:noProof/>
          <w:szCs w:val="22"/>
          <w:lang w:val="en-GB" w:bidi="ar-SA"/>
        </w:rPr>
        <w:t xml:space="preserve"> form. </w:t>
      </w:r>
    </w:p>
    <w:p w14:paraId="5AEB6FB0" w14:textId="77777777" w:rsidR="002C317C" w:rsidRPr="002C317C" w:rsidRDefault="002C317C" w:rsidP="002C317C">
      <w:pPr>
        <w:spacing w:after="0" w:line="240" w:lineRule="auto"/>
        <w:ind w:left="936"/>
        <w:jc w:val="both"/>
        <w:rPr>
          <w:rFonts w:eastAsia="MS Mincho" w:cstheme="minorHAnsi"/>
          <w:noProof/>
          <w:szCs w:val="22"/>
          <w:lang w:val="en-GB" w:bidi="ar-SA"/>
        </w:rPr>
      </w:pPr>
    </w:p>
    <w:p w14:paraId="15289AB7" w14:textId="77777777" w:rsidR="002C317C" w:rsidRPr="002C317C" w:rsidRDefault="004222F2" w:rsidP="002C317C">
      <w:pPr>
        <w:numPr>
          <w:ilvl w:val="0"/>
          <w:numId w:val="15"/>
        </w:numPr>
        <w:spacing w:after="0" w:line="240" w:lineRule="auto"/>
        <w:jc w:val="both"/>
        <w:rPr>
          <w:rFonts w:eastAsia="MS Mincho" w:cstheme="minorHAnsi"/>
          <w:noProof/>
          <w:szCs w:val="22"/>
          <w:lang w:val="en-GB" w:bidi="ar-SA"/>
        </w:rPr>
      </w:pPr>
      <w:r w:rsidRPr="002C317C">
        <w:rPr>
          <w:rFonts w:eastAsia="MS Mincho" w:cstheme="minorHAnsi"/>
          <w:noProof/>
          <w:szCs w:val="22"/>
          <w:lang w:val="en-GB" w:bidi="ar-SA"/>
        </w:rPr>
        <w:t xml:space="preserve">The tracking/ serial numbers of the related incident report are to be mentioned on the requisition form in order to track the history of supply. </w:t>
      </w:r>
    </w:p>
    <w:p w14:paraId="51C427E9" w14:textId="77777777" w:rsidR="002C317C" w:rsidRPr="002C317C" w:rsidRDefault="002C317C" w:rsidP="002C317C">
      <w:pPr>
        <w:spacing w:after="0" w:line="240" w:lineRule="auto"/>
        <w:ind w:left="936"/>
        <w:jc w:val="both"/>
        <w:rPr>
          <w:rFonts w:eastAsia="MS Mincho" w:cstheme="minorHAnsi"/>
          <w:noProof/>
          <w:szCs w:val="22"/>
          <w:lang w:val="en-GB" w:bidi="ar-SA"/>
        </w:rPr>
      </w:pPr>
    </w:p>
    <w:p w14:paraId="6D3BEFC8" w14:textId="77777777" w:rsidR="004222F2" w:rsidRPr="002C317C" w:rsidRDefault="004222F2" w:rsidP="002C317C">
      <w:pPr>
        <w:numPr>
          <w:ilvl w:val="0"/>
          <w:numId w:val="15"/>
        </w:numPr>
        <w:spacing w:after="0" w:line="240" w:lineRule="auto"/>
        <w:jc w:val="both"/>
        <w:rPr>
          <w:rFonts w:eastAsia="MS Mincho" w:cstheme="minorHAnsi"/>
          <w:noProof/>
          <w:szCs w:val="22"/>
          <w:lang w:val="en-GB" w:bidi="ar-SA"/>
        </w:rPr>
      </w:pPr>
      <w:r w:rsidRPr="002C317C">
        <w:rPr>
          <w:rFonts w:eastAsia="MS Mincho" w:cstheme="minorHAnsi"/>
          <w:noProof/>
          <w:szCs w:val="22"/>
          <w:lang w:val="en-GB" w:bidi="ar-SA"/>
        </w:rPr>
        <w:t>Complete details, including the contact details of the manufacturer, as required shall be provided on the requisition form.</w:t>
      </w:r>
    </w:p>
    <w:p w14:paraId="2F6AB934" w14:textId="77777777" w:rsidR="004222F2" w:rsidRPr="009B6795" w:rsidRDefault="004222F2" w:rsidP="00336D27">
      <w:pPr>
        <w:tabs>
          <w:tab w:val="num" w:pos="0"/>
        </w:tabs>
        <w:spacing w:after="0" w:line="240" w:lineRule="auto"/>
        <w:ind w:left="-288" w:right="-576"/>
        <w:jc w:val="both"/>
        <w:rPr>
          <w:rFonts w:eastAsia="MS Mincho" w:cstheme="minorHAnsi"/>
          <w:b/>
          <w:i/>
          <w:noProof/>
          <w:szCs w:val="22"/>
          <w:lang w:val="en-GB" w:bidi="ar-SA"/>
        </w:rPr>
      </w:pPr>
    </w:p>
    <w:p w14:paraId="2C4FC8F2" w14:textId="77777777" w:rsidR="004222F2" w:rsidRPr="009B6795" w:rsidRDefault="004222F2" w:rsidP="00336D27">
      <w:pPr>
        <w:keepNext/>
        <w:numPr>
          <w:ilvl w:val="2"/>
          <w:numId w:val="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jc w:val="both"/>
        <w:outlineLvl w:val="0"/>
        <w:rPr>
          <w:rFonts w:eastAsia="Yu Mincho" w:cstheme="minorHAnsi"/>
          <w:b/>
          <w:bCs/>
          <w:spacing w:val="9"/>
          <w:sz w:val="24"/>
          <w:szCs w:val="24"/>
          <w:lang w:bidi="ar-SA"/>
        </w:rPr>
      </w:pPr>
      <w:r w:rsidRPr="009B6795">
        <w:rPr>
          <w:rFonts w:eastAsia="Yu Mincho" w:cstheme="minorHAnsi"/>
          <w:b/>
          <w:spacing w:val="9"/>
          <w:szCs w:val="22"/>
          <w:lang w:bidi="ar-SA"/>
        </w:rPr>
        <w:t xml:space="preserve"> </w:t>
      </w:r>
      <w:r w:rsidRPr="009B6795">
        <w:rPr>
          <w:rFonts w:eastAsia="Yu Mincho" w:cstheme="minorHAnsi"/>
          <w:b/>
          <w:bCs/>
          <w:spacing w:val="9"/>
          <w:sz w:val="24"/>
          <w:szCs w:val="24"/>
          <w:lang w:bidi="ar-SA"/>
        </w:rPr>
        <w:t>Emergency Requisition for Spare Parts</w:t>
      </w:r>
      <w:r w:rsidRPr="009B6795">
        <w:rPr>
          <w:rFonts w:eastAsia="Yu Mincho" w:cstheme="minorHAnsi"/>
          <w:spacing w:val="-3"/>
          <w:sz w:val="24"/>
          <w:szCs w:val="24"/>
          <w:lang w:bidi="ar-SA"/>
        </w:rPr>
        <w:t xml:space="preserve"> </w:t>
      </w:r>
      <w:r w:rsidRPr="009B6795">
        <w:rPr>
          <w:rFonts w:eastAsia="Yu Mincho" w:cstheme="minorHAnsi"/>
          <w:b/>
          <w:bCs/>
          <w:spacing w:val="-3"/>
          <w:sz w:val="24"/>
          <w:szCs w:val="24"/>
          <w:lang w:bidi="ar-SA"/>
        </w:rPr>
        <w:t>&amp; Stores</w:t>
      </w:r>
    </w:p>
    <w:p w14:paraId="0BDCC994" w14:textId="77777777" w:rsidR="004222F2" w:rsidRPr="009B6795" w:rsidRDefault="004222F2" w:rsidP="00336D27">
      <w:pPr>
        <w:tabs>
          <w:tab w:val="num" w:pos="0"/>
        </w:tabs>
        <w:spacing w:after="0" w:line="240" w:lineRule="auto"/>
        <w:ind w:left="-288" w:right="-576" w:firstLine="720"/>
        <w:jc w:val="both"/>
        <w:rPr>
          <w:rFonts w:eastAsia="MS Mincho" w:cstheme="minorHAnsi"/>
          <w:b/>
          <w:bCs/>
          <w:noProof/>
          <w:szCs w:val="22"/>
          <w:lang w:bidi="ar-SA"/>
        </w:rPr>
      </w:pPr>
    </w:p>
    <w:p w14:paraId="302DE831" w14:textId="5D486B9D" w:rsidR="004222F2" w:rsidRPr="009B6795" w:rsidRDefault="004222F2" w:rsidP="00336D27">
      <w:pPr>
        <w:spacing w:after="0" w:line="240" w:lineRule="auto"/>
        <w:ind w:left="936"/>
        <w:jc w:val="both"/>
        <w:rPr>
          <w:rFonts w:eastAsia="MS Mincho" w:cstheme="minorHAnsi"/>
          <w:bCs/>
          <w:noProof/>
          <w:szCs w:val="18"/>
          <w:lang w:val="en-GB" w:bidi="ar-SA"/>
        </w:rPr>
      </w:pPr>
      <w:r w:rsidRPr="009B6795">
        <w:rPr>
          <w:rFonts w:eastAsia="MS Mincho" w:cstheme="minorHAnsi"/>
          <w:bCs/>
          <w:noProof/>
          <w:szCs w:val="18"/>
          <w:lang w:val="en-GB" w:bidi="ar-SA"/>
        </w:rPr>
        <w:t xml:space="preserve">Refer </w:t>
      </w:r>
      <w:r w:rsidR="007D2703">
        <w:rPr>
          <w:rFonts w:eastAsia="MS Mincho" w:cstheme="minorHAnsi"/>
          <w:bCs/>
          <w:noProof/>
          <w:szCs w:val="18"/>
          <w:lang w:val="en-GB" w:bidi="ar-SA"/>
        </w:rPr>
        <w:t>FOM-</w:t>
      </w:r>
      <w:r w:rsidRPr="009B6795">
        <w:rPr>
          <w:rFonts w:eastAsia="MS Mincho" w:cstheme="minorHAnsi"/>
          <w:bCs/>
          <w:noProof/>
          <w:szCs w:val="18"/>
          <w:lang w:val="en-GB" w:bidi="ar-SA"/>
        </w:rPr>
        <w:t xml:space="preserve"> Purchasing &amp; Stores</w:t>
      </w:r>
    </w:p>
    <w:p w14:paraId="6C3166D5" w14:textId="77777777" w:rsidR="004222F2" w:rsidRDefault="004222F2" w:rsidP="00336D27">
      <w:pPr>
        <w:tabs>
          <w:tab w:val="num" w:pos="0"/>
          <w:tab w:val="left" w:pos="627"/>
          <w:tab w:val="left" w:pos="1197"/>
          <w:tab w:val="left" w:pos="1596"/>
          <w:tab w:val="left" w:pos="2052"/>
          <w:tab w:val="left" w:pos="2480"/>
        </w:tabs>
        <w:overflowPunct w:val="0"/>
        <w:autoSpaceDE w:val="0"/>
        <w:autoSpaceDN w:val="0"/>
        <w:adjustRightInd w:val="0"/>
        <w:spacing w:after="0" w:line="240" w:lineRule="auto"/>
        <w:ind w:right="-576"/>
        <w:jc w:val="both"/>
        <w:rPr>
          <w:rFonts w:eastAsia="MS Mincho" w:cstheme="minorHAnsi"/>
          <w:szCs w:val="22"/>
          <w:lang w:val="en-GB" w:bidi="ar-SA"/>
        </w:rPr>
      </w:pPr>
    </w:p>
    <w:p w14:paraId="3E42DAB6" w14:textId="77777777" w:rsidR="002C317C" w:rsidRPr="009B6795" w:rsidRDefault="002C317C" w:rsidP="00336D27">
      <w:pPr>
        <w:tabs>
          <w:tab w:val="num" w:pos="0"/>
          <w:tab w:val="left" w:pos="627"/>
          <w:tab w:val="left" w:pos="1197"/>
          <w:tab w:val="left" w:pos="1596"/>
          <w:tab w:val="left" w:pos="2052"/>
          <w:tab w:val="left" w:pos="2480"/>
        </w:tabs>
        <w:overflowPunct w:val="0"/>
        <w:autoSpaceDE w:val="0"/>
        <w:autoSpaceDN w:val="0"/>
        <w:adjustRightInd w:val="0"/>
        <w:spacing w:after="0" w:line="240" w:lineRule="auto"/>
        <w:ind w:right="-576"/>
        <w:jc w:val="both"/>
        <w:rPr>
          <w:rFonts w:eastAsia="MS Mincho" w:cstheme="minorHAnsi"/>
          <w:szCs w:val="22"/>
          <w:lang w:val="en-GB" w:bidi="ar-SA"/>
        </w:rPr>
      </w:pPr>
    </w:p>
    <w:p w14:paraId="25CD5029" w14:textId="77777777" w:rsidR="004222F2" w:rsidRPr="009B6795" w:rsidRDefault="004222F2" w:rsidP="00336D27">
      <w:pPr>
        <w:keepNext/>
        <w:numPr>
          <w:ilvl w:val="1"/>
          <w:numId w:val="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jc w:val="both"/>
        <w:outlineLvl w:val="0"/>
        <w:rPr>
          <w:rFonts w:eastAsia="Yu Mincho" w:cstheme="minorHAnsi"/>
          <w:b/>
          <w:bCs/>
          <w:spacing w:val="9"/>
          <w:sz w:val="28"/>
          <w:u w:val="single"/>
          <w:lang w:bidi="ar-SA"/>
        </w:rPr>
      </w:pPr>
      <w:r w:rsidRPr="009B6795">
        <w:rPr>
          <w:rFonts w:eastAsia="Yu Mincho" w:cstheme="minorHAnsi"/>
          <w:b/>
          <w:bCs/>
          <w:spacing w:val="9"/>
          <w:sz w:val="28"/>
          <w:u w:val="single"/>
          <w:lang w:bidi="ar-SA"/>
        </w:rPr>
        <w:t xml:space="preserve">NONCONFORMING MATERIALS, EQUIPMENT OR CARGO SPACES </w:t>
      </w:r>
    </w:p>
    <w:p w14:paraId="5088F8C7" w14:textId="77777777" w:rsidR="004222F2" w:rsidRPr="009B6795" w:rsidRDefault="004222F2" w:rsidP="00336D27">
      <w:pPr>
        <w:tabs>
          <w:tab w:val="num" w:pos="0"/>
        </w:tabs>
        <w:spacing w:after="0" w:line="240" w:lineRule="auto"/>
        <w:ind w:left="-288" w:right="-576"/>
        <w:jc w:val="both"/>
        <w:rPr>
          <w:rFonts w:eastAsia="MS Mincho" w:cstheme="minorHAnsi"/>
          <w:bCs/>
          <w:noProof/>
          <w:spacing w:val="-3"/>
          <w:szCs w:val="22"/>
          <w:lang w:val="en-GB" w:bidi="ar-SA"/>
        </w:rPr>
      </w:pPr>
    </w:p>
    <w:p w14:paraId="31BCD9DD" w14:textId="77777777" w:rsidR="002C317C" w:rsidRDefault="004222F2" w:rsidP="00336D27">
      <w:pPr>
        <w:numPr>
          <w:ilvl w:val="4"/>
          <w:numId w:val="2"/>
        </w:numPr>
        <w:spacing w:after="0" w:line="240" w:lineRule="auto"/>
        <w:jc w:val="both"/>
        <w:rPr>
          <w:rFonts w:eastAsia="MS Mincho" w:cstheme="minorHAnsi"/>
          <w:noProof/>
          <w:szCs w:val="22"/>
          <w:lang w:val="en-GB" w:bidi="ar-SA"/>
        </w:rPr>
      </w:pPr>
      <w:r w:rsidRPr="009B6795">
        <w:rPr>
          <w:rFonts w:eastAsia="MS Mincho" w:cstheme="minorHAnsi"/>
          <w:noProof/>
          <w:szCs w:val="22"/>
          <w:lang w:val="en-GB" w:bidi="ar-SA"/>
        </w:rPr>
        <w:t xml:space="preserve">Vessel shall make adequate preparations and ensures that relevant material, equipment and cargo loading spaces prior to arrival at load port, in all practical circumstances. </w:t>
      </w:r>
    </w:p>
    <w:p w14:paraId="34FEB885" w14:textId="77777777" w:rsidR="002C317C" w:rsidRDefault="002C317C" w:rsidP="002C317C">
      <w:pPr>
        <w:spacing w:after="0" w:line="240" w:lineRule="auto"/>
        <w:ind w:left="936"/>
        <w:jc w:val="both"/>
        <w:rPr>
          <w:rFonts w:eastAsia="MS Mincho" w:cstheme="minorHAnsi"/>
          <w:noProof/>
          <w:szCs w:val="22"/>
          <w:lang w:val="en-GB" w:bidi="ar-SA"/>
        </w:rPr>
      </w:pPr>
    </w:p>
    <w:p w14:paraId="2AF999DD" w14:textId="77777777" w:rsidR="002C317C" w:rsidRDefault="004222F2" w:rsidP="00336D27">
      <w:pPr>
        <w:numPr>
          <w:ilvl w:val="4"/>
          <w:numId w:val="2"/>
        </w:numPr>
        <w:spacing w:after="0" w:line="240" w:lineRule="auto"/>
        <w:jc w:val="both"/>
        <w:rPr>
          <w:rFonts w:eastAsia="MS Mincho" w:cstheme="minorHAnsi"/>
          <w:noProof/>
          <w:szCs w:val="22"/>
          <w:lang w:val="en-GB" w:bidi="ar-SA"/>
        </w:rPr>
      </w:pPr>
      <w:r w:rsidRPr="009B6795">
        <w:rPr>
          <w:rFonts w:eastAsia="MS Mincho" w:cstheme="minorHAnsi"/>
          <w:noProof/>
          <w:szCs w:val="22"/>
          <w:lang w:val="en-GB" w:bidi="ar-SA"/>
        </w:rPr>
        <w:t xml:space="preserve">Such preparation shall be made to the requirements of Charterer’s instructions and guidelines as provided in the Voyage </w:t>
      </w:r>
    </w:p>
    <w:p w14:paraId="44907B11" w14:textId="77777777" w:rsidR="002C317C" w:rsidRDefault="002C317C" w:rsidP="002C317C">
      <w:pPr>
        <w:pStyle w:val="ListParagraph"/>
        <w:rPr>
          <w:rFonts w:cstheme="minorHAnsi"/>
          <w:noProof/>
          <w:szCs w:val="22"/>
          <w:lang w:val="en-GB"/>
        </w:rPr>
      </w:pPr>
    </w:p>
    <w:p w14:paraId="75CE1576" w14:textId="77777777" w:rsidR="004222F2" w:rsidRPr="009B6795" w:rsidRDefault="004222F2" w:rsidP="00336D27">
      <w:pPr>
        <w:numPr>
          <w:ilvl w:val="4"/>
          <w:numId w:val="2"/>
        </w:numPr>
        <w:spacing w:after="0" w:line="240" w:lineRule="auto"/>
        <w:jc w:val="both"/>
        <w:rPr>
          <w:rFonts w:eastAsia="MS Mincho" w:cstheme="minorHAnsi"/>
          <w:noProof/>
          <w:szCs w:val="22"/>
          <w:lang w:val="en-GB" w:bidi="ar-SA"/>
        </w:rPr>
      </w:pPr>
      <w:r w:rsidRPr="009B6795">
        <w:rPr>
          <w:rFonts w:eastAsia="MS Mincho" w:cstheme="minorHAnsi"/>
          <w:noProof/>
          <w:szCs w:val="22"/>
          <w:lang w:val="en-GB" w:bidi="ar-SA"/>
        </w:rPr>
        <w:t>Instructions and with due consideration to standard industry practices.</w:t>
      </w:r>
    </w:p>
    <w:p w14:paraId="7E1A4B58" w14:textId="77777777" w:rsidR="004222F2" w:rsidRPr="009B6795" w:rsidRDefault="004222F2" w:rsidP="00336D27">
      <w:pPr>
        <w:spacing w:after="0" w:line="240" w:lineRule="auto"/>
        <w:ind w:right="-576"/>
        <w:jc w:val="both"/>
        <w:rPr>
          <w:rFonts w:eastAsia="MS Mincho" w:cstheme="minorHAnsi"/>
          <w:szCs w:val="22"/>
          <w:lang w:bidi="ar-SA"/>
        </w:rPr>
      </w:pPr>
    </w:p>
    <w:p w14:paraId="51C97C5C" w14:textId="77777777" w:rsidR="002C317C" w:rsidRDefault="004222F2" w:rsidP="00336D27">
      <w:pPr>
        <w:numPr>
          <w:ilvl w:val="4"/>
          <w:numId w:val="2"/>
        </w:numPr>
        <w:spacing w:after="0" w:line="240" w:lineRule="auto"/>
        <w:jc w:val="both"/>
        <w:rPr>
          <w:rFonts w:eastAsia="MS Mincho" w:cstheme="minorHAnsi"/>
          <w:noProof/>
          <w:szCs w:val="22"/>
          <w:lang w:val="en-GB" w:bidi="ar-SA"/>
        </w:rPr>
      </w:pPr>
      <w:r w:rsidRPr="009B6795">
        <w:rPr>
          <w:rFonts w:eastAsia="MS Mincho" w:cstheme="minorHAnsi"/>
          <w:noProof/>
          <w:szCs w:val="22"/>
          <w:lang w:val="en-GB" w:bidi="ar-SA"/>
        </w:rPr>
        <w:lastRenderedPageBreak/>
        <w:t xml:space="preserve">Upon receipt of voyage instructions, the Master shall inform the company and provide information on the preparation of vessel to meet the specific requirements for safe and efficient cargo operations and carriage of cargo. </w:t>
      </w:r>
    </w:p>
    <w:p w14:paraId="39B4A5F8" w14:textId="77777777" w:rsidR="002C317C" w:rsidRDefault="002C317C" w:rsidP="002C317C">
      <w:pPr>
        <w:pStyle w:val="ListParagraph"/>
        <w:rPr>
          <w:rFonts w:cstheme="minorHAnsi"/>
          <w:noProof/>
          <w:szCs w:val="22"/>
          <w:lang w:val="en-GB"/>
        </w:rPr>
      </w:pPr>
    </w:p>
    <w:p w14:paraId="624FFF0C" w14:textId="77777777" w:rsidR="002C317C" w:rsidRDefault="004222F2" w:rsidP="00F2570C">
      <w:pPr>
        <w:numPr>
          <w:ilvl w:val="4"/>
          <w:numId w:val="2"/>
        </w:numPr>
        <w:spacing w:after="0" w:line="240" w:lineRule="auto"/>
        <w:jc w:val="both"/>
        <w:rPr>
          <w:rFonts w:eastAsia="MS Mincho" w:cstheme="minorHAnsi"/>
          <w:noProof/>
          <w:szCs w:val="22"/>
          <w:lang w:val="en-GB" w:bidi="ar-SA"/>
        </w:rPr>
      </w:pPr>
      <w:r w:rsidRPr="009B6795">
        <w:rPr>
          <w:rFonts w:eastAsia="MS Mincho" w:cstheme="minorHAnsi"/>
          <w:noProof/>
          <w:szCs w:val="22"/>
          <w:lang w:val="en-GB" w:bidi="ar-SA"/>
        </w:rPr>
        <w:t xml:space="preserve">Such information shall be made during e-mail exchange with vessel’s marine manager. </w:t>
      </w:r>
    </w:p>
    <w:p w14:paraId="31F8550A" w14:textId="77777777" w:rsidR="00F2570C" w:rsidRPr="00F2570C" w:rsidRDefault="00F2570C" w:rsidP="00F2570C">
      <w:pPr>
        <w:spacing w:after="0" w:line="240" w:lineRule="auto"/>
        <w:jc w:val="both"/>
        <w:rPr>
          <w:rFonts w:eastAsia="MS Mincho" w:cstheme="minorHAnsi"/>
          <w:noProof/>
          <w:szCs w:val="22"/>
          <w:lang w:val="en-GB" w:bidi="ar-SA"/>
        </w:rPr>
      </w:pPr>
    </w:p>
    <w:p w14:paraId="1EE326C5" w14:textId="77777777" w:rsidR="004222F2" w:rsidRPr="009B6795" w:rsidRDefault="004222F2" w:rsidP="00336D27">
      <w:pPr>
        <w:numPr>
          <w:ilvl w:val="4"/>
          <w:numId w:val="2"/>
        </w:numPr>
        <w:spacing w:after="0" w:line="240" w:lineRule="auto"/>
        <w:jc w:val="both"/>
        <w:rPr>
          <w:rFonts w:eastAsia="MS Mincho" w:cstheme="minorHAnsi"/>
          <w:noProof/>
          <w:szCs w:val="22"/>
          <w:lang w:val="en-GB" w:bidi="ar-SA"/>
        </w:rPr>
      </w:pPr>
      <w:r w:rsidRPr="009B6795">
        <w:rPr>
          <w:rFonts w:eastAsia="MS Mincho" w:cstheme="minorHAnsi"/>
          <w:noProof/>
          <w:szCs w:val="22"/>
          <w:lang w:val="en-GB" w:bidi="ar-SA"/>
        </w:rPr>
        <w:t xml:space="preserve">The Master shall make a final confirmation of vessel’s readiness in all respect and report it to the company by making a remark in the Port arrival message. </w:t>
      </w:r>
    </w:p>
    <w:p w14:paraId="0B5307A5" w14:textId="77777777" w:rsidR="004222F2" w:rsidRPr="009B6795" w:rsidRDefault="004222F2" w:rsidP="00336D27">
      <w:pPr>
        <w:spacing w:after="0" w:line="240" w:lineRule="auto"/>
        <w:ind w:left="-288" w:right="-576"/>
        <w:jc w:val="both"/>
        <w:rPr>
          <w:rFonts w:eastAsia="MS Mincho" w:cstheme="minorHAnsi"/>
          <w:szCs w:val="22"/>
          <w:lang w:bidi="ar-SA"/>
        </w:rPr>
      </w:pPr>
    </w:p>
    <w:p w14:paraId="0B5901A3" w14:textId="77777777" w:rsidR="002C317C" w:rsidRDefault="004222F2" w:rsidP="00336D27">
      <w:pPr>
        <w:numPr>
          <w:ilvl w:val="4"/>
          <w:numId w:val="2"/>
        </w:numPr>
        <w:spacing w:after="0" w:line="240" w:lineRule="auto"/>
        <w:jc w:val="both"/>
        <w:rPr>
          <w:rFonts w:eastAsia="MS Mincho" w:cstheme="minorHAnsi"/>
          <w:noProof/>
          <w:szCs w:val="22"/>
          <w:lang w:val="en-GB" w:bidi="ar-SA"/>
        </w:rPr>
      </w:pPr>
      <w:r w:rsidRPr="009B6795">
        <w:rPr>
          <w:rFonts w:eastAsia="MS Mincho" w:cstheme="minorHAnsi"/>
          <w:noProof/>
          <w:szCs w:val="22"/>
          <w:lang w:val="en-GB" w:bidi="ar-SA"/>
        </w:rPr>
        <w:t xml:space="preserve">If for any reason such preparations could not be made well in time, or upon rejection of cargo spaces for loading next cargo, Master shall immediately take corrective action and inform the company of the non-conformity. </w:t>
      </w:r>
    </w:p>
    <w:p w14:paraId="70A082A2" w14:textId="77777777" w:rsidR="002C317C" w:rsidRDefault="002C317C" w:rsidP="002C317C">
      <w:pPr>
        <w:pStyle w:val="ListParagraph"/>
        <w:rPr>
          <w:rFonts w:cstheme="minorHAnsi"/>
          <w:noProof/>
          <w:szCs w:val="22"/>
          <w:lang w:val="en-GB"/>
        </w:rPr>
      </w:pPr>
    </w:p>
    <w:p w14:paraId="58C07870" w14:textId="77777777" w:rsidR="004222F2" w:rsidRPr="009B6795" w:rsidRDefault="004222F2" w:rsidP="00336D27">
      <w:pPr>
        <w:numPr>
          <w:ilvl w:val="4"/>
          <w:numId w:val="2"/>
        </w:numPr>
        <w:spacing w:after="0" w:line="240" w:lineRule="auto"/>
        <w:jc w:val="both"/>
        <w:rPr>
          <w:rFonts w:eastAsia="MS Mincho" w:cstheme="minorHAnsi"/>
          <w:noProof/>
          <w:szCs w:val="22"/>
          <w:lang w:val="en-GB" w:bidi="ar-SA"/>
        </w:rPr>
      </w:pPr>
      <w:r w:rsidRPr="009B6795">
        <w:rPr>
          <w:rFonts w:eastAsia="MS Mincho" w:cstheme="minorHAnsi"/>
          <w:noProof/>
          <w:szCs w:val="22"/>
          <w:lang w:val="en-GB" w:bidi="ar-SA"/>
        </w:rPr>
        <w:t>A non-conformity report shall be subsequently made and investigated for root causes of failure.</w:t>
      </w:r>
    </w:p>
    <w:p w14:paraId="6AD936A1" w14:textId="77777777" w:rsidR="004222F2" w:rsidRDefault="004222F2" w:rsidP="00336D27">
      <w:pPr>
        <w:tabs>
          <w:tab w:val="num" w:pos="0"/>
        </w:tabs>
        <w:spacing w:after="0" w:line="240" w:lineRule="auto"/>
        <w:ind w:left="-288" w:right="-576"/>
        <w:jc w:val="both"/>
        <w:rPr>
          <w:rFonts w:eastAsia="MS Mincho" w:cstheme="minorHAnsi"/>
          <w:b/>
          <w:bCs/>
          <w:noProof/>
          <w:spacing w:val="-3"/>
          <w:szCs w:val="22"/>
          <w:lang w:val="en-GB" w:bidi="ar-SA"/>
        </w:rPr>
      </w:pPr>
    </w:p>
    <w:p w14:paraId="2A11A571" w14:textId="77777777" w:rsidR="003041A6" w:rsidRPr="009B6795" w:rsidRDefault="003041A6" w:rsidP="00336D27">
      <w:pPr>
        <w:tabs>
          <w:tab w:val="num" w:pos="0"/>
        </w:tabs>
        <w:spacing w:after="0" w:line="240" w:lineRule="auto"/>
        <w:ind w:left="-288" w:right="-576"/>
        <w:jc w:val="both"/>
        <w:rPr>
          <w:rFonts w:eastAsia="MS Mincho" w:cstheme="minorHAnsi"/>
          <w:b/>
          <w:bCs/>
          <w:noProof/>
          <w:spacing w:val="-3"/>
          <w:szCs w:val="22"/>
          <w:lang w:val="en-GB" w:bidi="ar-SA"/>
        </w:rPr>
      </w:pPr>
    </w:p>
    <w:p w14:paraId="0204A9B6" w14:textId="77777777" w:rsidR="004222F2" w:rsidRPr="009B6795" w:rsidRDefault="004222F2" w:rsidP="00336D27">
      <w:pPr>
        <w:keepNext/>
        <w:numPr>
          <w:ilvl w:val="1"/>
          <w:numId w:val="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jc w:val="both"/>
        <w:outlineLvl w:val="0"/>
        <w:rPr>
          <w:rFonts w:eastAsia="Yu Mincho" w:cstheme="minorHAnsi"/>
          <w:b/>
          <w:bCs/>
          <w:spacing w:val="-3"/>
          <w:sz w:val="28"/>
          <w:u w:val="single"/>
          <w:lang w:bidi="ar-SA"/>
        </w:rPr>
      </w:pPr>
      <w:bookmarkStart w:id="1" w:name="rootcause"/>
      <w:bookmarkEnd w:id="1"/>
      <w:r w:rsidRPr="009B6795">
        <w:rPr>
          <w:rFonts w:eastAsia="Yu Mincho" w:cstheme="minorHAnsi"/>
          <w:b/>
          <w:bCs/>
          <w:spacing w:val="-3"/>
          <w:szCs w:val="22"/>
          <w:lang w:bidi="ar-SA"/>
        </w:rPr>
        <w:t xml:space="preserve">  </w:t>
      </w:r>
      <w:r w:rsidRPr="009B6795">
        <w:rPr>
          <w:rFonts w:eastAsia="Yu Mincho" w:cstheme="minorHAnsi"/>
          <w:b/>
          <w:bCs/>
          <w:spacing w:val="-3"/>
          <w:sz w:val="28"/>
          <w:u w:val="single"/>
          <w:lang w:bidi="ar-SA"/>
        </w:rPr>
        <w:t xml:space="preserve">ROOT CAUSE ANALYSIS OF </w:t>
      </w:r>
      <w:r w:rsidRPr="009B6795">
        <w:rPr>
          <w:rFonts w:eastAsia="Yu Mincho" w:cstheme="minorHAnsi"/>
          <w:b/>
          <w:bCs/>
          <w:spacing w:val="-3"/>
          <w:sz w:val="28"/>
          <w:szCs w:val="22"/>
          <w:u w:val="single"/>
          <w:lang w:bidi="ar-SA"/>
        </w:rPr>
        <w:t>INCIDENTS</w:t>
      </w:r>
    </w:p>
    <w:p w14:paraId="07EF4D70" w14:textId="77777777" w:rsidR="004222F2" w:rsidRPr="009B6795" w:rsidRDefault="004222F2" w:rsidP="00336D27">
      <w:pPr>
        <w:tabs>
          <w:tab w:val="num" w:pos="0"/>
        </w:tabs>
        <w:spacing w:after="0" w:line="240" w:lineRule="auto"/>
        <w:ind w:left="375" w:right="-576"/>
        <w:jc w:val="both"/>
        <w:rPr>
          <w:rFonts w:eastAsia="MS Mincho" w:cstheme="minorHAnsi"/>
          <w:b/>
          <w:bCs/>
          <w:spacing w:val="-3"/>
          <w:szCs w:val="18"/>
          <w:highlight w:val="cyan"/>
          <w:lang w:bidi="ar-SA"/>
        </w:rPr>
      </w:pPr>
    </w:p>
    <w:p w14:paraId="027A7C83" w14:textId="77777777" w:rsidR="004222F2" w:rsidRPr="009B6795" w:rsidRDefault="004222F2" w:rsidP="00336D27">
      <w:pPr>
        <w:spacing w:after="0" w:line="240" w:lineRule="auto"/>
        <w:ind w:left="936"/>
        <w:jc w:val="both"/>
        <w:rPr>
          <w:rFonts w:eastAsia="MS Mincho" w:cstheme="minorHAnsi"/>
          <w:b/>
          <w:bCs/>
          <w:noProof/>
          <w:spacing w:val="-3"/>
          <w:szCs w:val="18"/>
          <w:lang w:val="en-GB" w:bidi="ar-SA"/>
        </w:rPr>
      </w:pPr>
      <w:r w:rsidRPr="009B6795">
        <w:rPr>
          <w:rFonts w:eastAsia="MS Mincho" w:cstheme="minorHAnsi"/>
          <w:b/>
          <w:bCs/>
          <w:noProof/>
          <w:spacing w:val="-3"/>
          <w:szCs w:val="18"/>
          <w:lang w:val="en-GB" w:bidi="ar-SA"/>
        </w:rPr>
        <w:t>Please refer to ECP-12-00 Accident Investigation Procedures</w:t>
      </w:r>
    </w:p>
    <w:p w14:paraId="30076840" w14:textId="77777777" w:rsidR="004222F2" w:rsidRPr="009B6795" w:rsidRDefault="004222F2" w:rsidP="00336D27">
      <w:pPr>
        <w:tabs>
          <w:tab w:val="num" w:pos="0"/>
          <w:tab w:val="left" w:pos="627"/>
          <w:tab w:val="left" w:pos="1197"/>
          <w:tab w:val="left" w:pos="1596"/>
          <w:tab w:val="left" w:pos="2052"/>
          <w:tab w:val="left" w:pos="2480"/>
        </w:tabs>
        <w:overflowPunct w:val="0"/>
        <w:autoSpaceDE w:val="0"/>
        <w:autoSpaceDN w:val="0"/>
        <w:adjustRightInd w:val="0"/>
        <w:spacing w:after="0" w:line="240" w:lineRule="auto"/>
        <w:ind w:right="-576"/>
        <w:jc w:val="both"/>
        <w:rPr>
          <w:rFonts w:eastAsia="MS Mincho" w:cstheme="minorHAnsi"/>
          <w:szCs w:val="22"/>
          <w:lang w:val="en-GB" w:bidi="ar-SA"/>
        </w:rPr>
      </w:pPr>
    </w:p>
    <w:p w14:paraId="400E22EE" w14:textId="77777777" w:rsidR="00D02D0B" w:rsidRPr="009B6795" w:rsidRDefault="00D02D0B" w:rsidP="00D02D0B">
      <w:pPr>
        <w:jc w:val="center"/>
        <w:rPr>
          <w:lang w:val="en-GB"/>
        </w:rPr>
      </w:pPr>
      <w:r>
        <w:rPr>
          <w:lang w:val="en-GB"/>
        </w:rPr>
        <w:t>-x-</w:t>
      </w:r>
    </w:p>
    <w:sectPr w:rsidR="00D02D0B" w:rsidRPr="009B6795" w:rsidSect="008B363A">
      <w:headerReference w:type="default" r:id="rId8"/>
      <w:pgSz w:w="11909" w:h="16834" w:code="9"/>
      <w:pgMar w:top="720" w:right="1440" w:bottom="720" w:left="1440" w:header="34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666823" w14:textId="77777777" w:rsidR="00314F09" w:rsidRDefault="00314F09" w:rsidP="00F45A0C">
      <w:pPr>
        <w:spacing w:after="0" w:line="240" w:lineRule="auto"/>
      </w:pPr>
      <w:r>
        <w:separator/>
      </w:r>
    </w:p>
  </w:endnote>
  <w:endnote w:type="continuationSeparator" w:id="0">
    <w:p w14:paraId="1B41129C" w14:textId="77777777" w:rsidR="00314F09" w:rsidRDefault="00314F09" w:rsidP="00F45A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游明朝"/>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Tms Rm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utiger LT Std 45 Light">
    <w:altName w:val="Yu Gothic"/>
    <w:panose1 w:val="00000000000000000000"/>
    <w:charset w:val="80"/>
    <w:family w:val="swiss"/>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4CB8E0" w14:textId="77777777" w:rsidR="00314F09" w:rsidRDefault="00314F09" w:rsidP="00F45A0C">
      <w:pPr>
        <w:spacing w:after="0" w:line="240" w:lineRule="auto"/>
      </w:pPr>
      <w:r>
        <w:separator/>
      </w:r>
    </w:p>
  </w:footnote>
  <w:footnote w:type="continuationSeparator" w:id="0">
    <w:p w14:paraId="3027A3CF" w14:textId="77777777" w:rsidR="00314F09" w:rsidRDefault="00314F09" w:rsidP="00F45A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43" w:type="dxa"/>
        <w:right w:w="43" w:type="dxa"/>
      </w:tblCellMar>
      <w:tblLook w:val="04A0" w:firstRow="1" w:lastRow="0" w:firstColumn="1" w:lastColumn="0" w:noHBand="0" w:noVBand="1"/>
    </w:tblPr>
    <w:tblGrid>
      <w:gridCol w:w="1971"/>
      <w:gridCol w:w="6303"/>
      <w:gridCol w:w="1972"/>
    </w:tblGrid>
    <w:tr w:rsidR="008B363A" w14:paraId="3ECB87D4" w14:textId="77777777" w:rsidTr="004976F2">
      <w:trPr>
        <w:cantSplit/>
        <w:trHeight w:val="198"/>
        <w:jc w:val="center"/>
      </w:trPr>
      <w:tc>
        <w:tcPr>
          <w:tcW w:w="1971" w:type="dxa"/>
          <w:vMerge w:val="restart"/>
          <w:tcBorders>
            <w:top w:val="double" w:sz="6" w:space="0" w:color="auto"/>
            <w:left w:val="double" w:sz="6" w:space="0" w:color="auto"/>
            <w:bottom w:val="double" w:sz="6" w:space="0" w:color="auto"/>
            <w:right w:val="nil"/>
          </w:tcBorders>
          <w:vAlign w:val="center"/>
          <w:hideMark/>
        </w:tcPr>
        <w:p w14:paraId="72589C82" w14:textId="2B490EB1" w:rsidR="008B363A" w:rsidRDefault="008B363A" w:rsidP="008B363A">
          <w:pPr>
            <w:pStyle w:val="DefaultText"/>
            <w:spacing w:line="256" w:lineRule="auto"/>
            <w:jc w:val="center"/>
            <w:rPr>
              <w:lang w:bidi="th-TH"/>
            </w:rPr>
          </w:pPr>
          <w:r>
            <w:rPr>
              <w:lang w:bidi="th-TH"/>
            </w:rPr>
            <w:t>FOM-10.</w:t>
          </w:r>
          <w:r w:rsidR="00341FA6">
            <w:rPr>
              <w:lang w:bidi="th-TH"/>
            </w:rPr>
            <w:t>4</w:t>
          </w:r>
        </w:p>
      </w:tc>
      <w:tc>
        <w:tcPr>
          <w:tcW w:w="6303" w:type="dxa"/>
          <w:tcBorders>
            <w:top w:val="double" w:sz="6" w:space="0" w:color="auto"/>
            <w:left w:val="single" w:sz="6" w:space="0" w:color="auto"/>
            <w:bottom w:val="nil"/>
            <w:right w:val="nil"/>
          </w:tcBorders>
          <w:vAlign w:val="bottom"/>
        </w:tcPr>
        <w:p w14:paraId="4C7924E2" w14:textId="77777777" w:rsidR="008B363A" w:rsidRPr="00FE3C43" w:rsidRDefault="008B363A" w:rsidP="008B363A">
          <w:pPr>
            <w:pStyle w:val="DefaultText"/>
            <w:spacing w:line="256" w:lineRule="auto"/>
            <w:jc w:val="center"/>
            <w:rPr>
              <w:szCs w:val="24"/>
              <w:lang w:bidi="th-TH"/>
            </w:rPr>
          </w:pPr>
          <w:r>
            <w:rPr>
              <w:rFonts w:ascii="Arial" w:hAnsi="Arial"/>
              <w:b/>
              <w:color w:val="000000"/>
              <w:spacing w:val="-3"/>
              <w:szCs w:val="24"/>
              <w:lang w:bidi="th-TH"/>
            </w:rPr>
            <w:t>Fleet Operations Manual</w:t>
          </w:r>
        </w:p>
      </w:tc>
      <w:tc>
        <w:tcPr>
          <w:tcW w:w="1972" w:type="dxa"/>
          <w:tcBorders>
            <w:top w:val="double" w:sz="6" w:space="0" w:color="auto"/>
            <w:left w:val="single" w:sz="6" w:space="0" w:color="auto"/>
            <w:bottom w:val="single" w:sz="6" w:space="0" w:color="auto"/>
            <w:right w:val="double" w:sz="6" w:space="0" w:color="auto"/>
          </w:tcBorders>
          <w:vAlign w:val="center"/>
          <w:hideMark/>
        </w:tcPr>
        <w:p w14:paraId="5E88BD1A" w14:textId="2CC5583F" w:rsidR="008B363A" w:rsidRDefault="008B363A" w:rsidP="008B363A">
          <w:pPr>
            <w:pStyle w:val="TableText"/>
            <w:spacing w:line="256" w:lineRule="auto"/>
            <w:jc w:val="center"/>
            <w:rPr>
              <w:b/>
              <w:bCs/>
              <w:sz w:val="22"/>
              <w:lang w:eastAsia="ja-JP" w:bidi="th-TH"/>
            </w:rPr>
          </w:pPr>
          <w:r>
            <w:rPr>
              <w:rFonts w:ascii="Arial" w:hAnsi="Arial"/>
              <w:b/>
              <w:bCs/>
              <w:sz w:val="16"/>
              <w:lang w:bidi="th-TH"/>
            </w:rPr>
            <w:t>Doc No.: FOM 10.</w:t>
          </w:r>
          <w:r w:rsidR="00341FA6">
            <w:rPr>
              <w:rFonts w:ascii="Arial" w:hAnsi="Arial"/>
              <w:b/>
              <w:bCs/>
              <w:sz w:val="16"/>
              <w:lang w:bidi="th-TH"/>
            </w:rPr>
            <w:t>4</w:t>
          </w:r>
        </w:p>
      </w:tc>
    </w:tr>
    <w:tr w:rsidR="008B363A" w14:paraId="5B0B2432" w14:textId="77777777" w:rsidTr="004976F2">
      <w:trPr>
        <w:cantSplit/>
        <w:trHeight w:val="374"/>
        <w:jc w:val="center"/>
      </w:trPr>
      <w:tc>
        <w:tcPr>
          <w:tcW w:w="1971" w:type="dxa"/>
          <w:vMerge/>
          <w:tcBorders>
            <w:top w:val="double" w:sz="6" w:space="0" w:color="auto"/>
            <w:left w:val="double" w:sz="6" w:space="0" w:color="auto"/>
            <w:bottom w:val="double" w:sz="6" w:space="0" w:color="auto"/>
            <w:right w:val="nil"/>
          </w:tcBorders>
          <w:vAlign w:val="center"/>
          <w:hideMark/>
        </w:tcPr>
        <w:p w14:paraId="2126B3BF" w14:textId="77777777" w:rsidR="008B363A" w:rsidRDefault="008B363A" w:rsidP="008B363A">
          <w:pPr>
            <w:spacing w:line="256" w:lineRule="auto"/>
            <w:jc w:val="center"/>
            <w:rPr>
              <w:szCs w:val="24"/>
            </w:rPr>
          </w:pPr>
        </w:p>
      </w:tc>
      <w:tc>
        <w:tcPr>
          <w:tcW w:w="6303" w:type="dxa"/>
          <w:tcBorders>
            <w:top w:val="nil"/>
            <w:left w:val="single" w:sz="6" w:space="0" w:color="auto"/>
            <w:bottom w:val="nil"/>
            <w:right w:val="nil"/>
          </w:tcBorders>
          <w:vAlign w:val="bottom"/>
          <w:hideMark/>
        </w:tcPr>
        <w:p w14:paraId="64CA7728" w14:textId="77777777" w:rsidR="008B363A" w:rsidRPr="007D7366" w:rsidRDefault="008B363A" w:rsidP="008B363A">
          <w:pPr>
            <w:pStyle w:val="TableText"/>
            <w:spacing w:line="256" w:lineRule="auto"/>
            <w:jc w:val="center"/>
            <w:rPr>
              <w:rFonts w:ascii="Arial" w:hAnsi="Arial" w:cs="Arial"/>
              <w:b/>
              <w:color w:val="000000"/>
              <w:spacing w:val="-3"/>
              <w:szCs w:val="24"/>
              <w:lang w:val="nb-NO" w:bidi="th-TH"/>
            </w:rPr>
          </w:pPr>
        </w:p>
      </w:tc>
      <w:tc>
        <w:tcPr>
          <w:tcW w:w="1972" w:type="dxa"/>
          <w:tcBorders>
            <w:top w:val="nil"/>
            <w:left w:val="single" w:sz="6" w:space="0" w:color="auto"/>
            <w:bottom w:val="single" w:sz="6" w:space="0" w:color="auto"/>
            <w:right w:val="double" w:sz="6" w:space="0" w:color="auto"/>
          </w:tcBorders>
          <w:vAlign w:val="center"/>
          <w:hideMark/>
        </w:tcPr>
        <w:p w14:paraId="464A3264" w14:textId="77777777" w:rsidR="008B363A" w:rsidRPr="00723775" w:rsidRDefault="008B363A" w:rsidP="008B363A">
          <w:pPr>
            <w:pStyle w:val="TableText"/>
            <w:spacing w:line="256" w:lineRule="auto"/>
            <w:jc w:val="center"/>
            <w:rPr>
              <w:rFonts w:ascii="Arial" w:hAnsi="Arial"/>
              <w:color w:val="FF0000"/>
              <w:sz w:val="14"/>
              <w:lang w:bidi="th-TH"/>
            </w:rPr>
          </w:pPr>
          <w:r w:rsidRPr="00723775">
            <w:rPr>
              <w:rFonts w:ascii="Arial" w:hAnsi="Arial"/>
              <w:color w:val="FF0000"/>
              <w:sz w:val="14"/>
              <w:lang w:bidi="th-TH"/>
            </w:rPr>
            <w:t>Revision: 01</w:t>
          </w:r>
        </w:p>
        <w:p w14:paraId="277BFFA5" w14:textId="77777777" w:rsidR="008B363A" w:rsidRDefault="008B363A" w:rsidP="008B363A">
          <w:pPr>
            <w:pStyle w:val="TableText"/>
            <w:spacing w:line="256" w:lineRule="auto"/>
            <w:jc w:val="center"/>
            <w:rPr>
              <w:sz w:val="14"/>
              <w:lang w:eastAsia="ja-JP" w:bidi="th-TH"/>
            </w:rPr>
          </w:pPr>
          <w:r w:rsidRPr="00723775">
            <w:rPr>
              <w:rFonts w:ascii="Arial" w:hAnsi="Arial"/>
              <w:color w:val="FF0000"/>
              <w:sz w:val="14"/>
              <w:lang w:bidi="th-TH"/>
            </w:rPr>
            <w:t xml:space="preserve">Date: </w:t>
          </w:r>
          <w:r>
            <w:rPr>
              <w:rFonts w:ascii="Arial" w:hAnsi="Arial"/>
              <w:color w:val="FF0000"/>
              <w:sz w:val="14"/>
              <w:lang w:bidi="th-TH"/>
            </w:rPr>
            <w:t>15 Oct 2024</w:t>
          </w:r>
        </w:p>
      </w:tc>
    </w:tr>
    <w:tr w:rsidR="008B363A" w14:paraId="43D7BB5D" w14:textId="77777777" w:rsidTr="004976F2">
      <w:trPr>
        <w:cantSplit/>
        <w:trHeight w:val="374"/>
        <w:jc w:val="center"/>
      </w:trPr>
      <w:tc>
        <w:tcPr>
          <w:tcW w:w="1971" w:type="dxa"/>
          <w:vMerge/>
          <w:tcBorders>
            <w:top w:val="double" w:sz="6" w:space="0" w:color="auto"/>
            <w:left w:val="double" w:sz="6" w:space="0" w:color="auto"/>
            <w:bottom w:val="double" w:sz="6" w:space="0" w:color="auto"/>
            <w:right w:val="nil"/>
          </w:tcBorders>
          <w:vAlign w:val="center"/>
          <w:hideMark/>
        </w:tcPr>
        <w:p w14:paraId="55788866" w14:textId="77777777" w:rsidR="008B363A" w:rsidRDefault="008B363A" w:rsidP="008B363A">
          <w:pPr>
            <w:spacing w:line="256" w:lineRule="auto"/>
            <w:jc w:val="center"/>
            <w:rPr>
              <w:szCs w:val="24"/>
            </w:rPr>
          </w:pPr>
        </w:p>
      </w:tc>
      <w:tc>
        <w:tcPr>
          <w:tcW w:w="6303" w:type="dxa"/>
          <w:tcBorders>
            <w:top w:val="nil"/>
            <w:left w:val="single" w:sz="6" w:space="0" w:color="auto"/>
            <w:bottom w:val="nil"/>
            <w:right w:val="nil"/>
          </w:tcBorders>
          <w:vAlign w:val="bottom"/>
          <w:hideMark/>
        </w:tcPr>
        <w:p w14:paraId="0C15A306" w14:textId="44652604" w:rsidR="008B363A" w:rsidRPr="00792DF7" w:rsidRDefault="00341FA6" w:rsidP="008B363A">
          <w:pPr>
            <w:pStyle w:val="TableText"/>
            <w:spacing w:line="256" w:lineRule="auto"/>
            <w:jc w:val="center"/>
            <w:rPr>
              <w:rFonts w:ascii="Arial" w:hAnsi="Arial" w:cs="Arial"/>
              <w:b/>
              <w:bCs/>
              <w:sz w:val="20"/>
              <w:lang w:eastAsia="ja-JP" w:bidi="th-TH"/>
            </w:rPr>
          </w:pPr>
          <w:r>
            <w:rPr>
              <w:rFonts w:ascii="Arial" w:eastAsia="Times New Roman" w:hAnsi="Arial" w:cs="Arial"/>
              <w:b/>
              <w:bCs/>
              <w:color w:val="000000"/>
              <w:sz w:val="20"/>
              <w:lang w:val="en-IN" w:eastAsia="en-IN"/>
            </w:rPr>
            <w:t>Deficiency Management</w:t>
          </w:r>
        </w:p>
      </w:tc>
      <w:tc>
        <w:tcPr>
          <w:tcW w:w="1972" w:type="dxa"/>
          <w:tcBorders>
            <w:top w:val="nil"/>
            <w:left w:val="single" w:sz="6" w:space="0" w:color="auto"/>
            <w:bottom w:val="single" w:sz="6" w:space="0" w:color="auto"/>
            <w:right w:val="double" w:sz="6" w:space="0" w:color="auto"/>
          </w:tcBorders>
          <w:vAlign w:val="center"/>
          <w:hideMark/>
        </w:tcPr>
        <w:p w14:paraId="351BDB39" w14:textId="77777777" w:rsidR="008B363A" w:rsidRDefault="008B363A" w:rsidP="008B363A">
          <w:pPr>
            <w:pStyle w:val="TableText"/>
            <w:spacing w:line="256" w:lineRule="auto"/>
            <w:jc w:val="center"/>
            <w:rPr>
              <w:rFonts w:ascii="Arial" w:hAnsi="Arial" w:cs="Arial"/>
              <w:sz w:val="14"/>
              <w:lang w:eastAsia="ja-JP" w:bidi="th-TH"/>
            </w:rPr>
          </w:pPr>
          <w:r>
            <w:rPr>
              <w:rFonts w:ascii="Arial" w:hAnsi="Arial" w:cs="Arial"/>
              <w:sz w:val="14"/>
              <w:lang w:eastAsia="ja-JP" w:bidi="th-TH"/>
            </w:rPr>
            <w:t>Issued by: DPA</w:t>
          </w:r>
        </w:p>
        <w:p w14:paraId="08B5DC79" w14:textId="77777777" w:rsidR="008B363A" w:rsidRDefault="008B363A" w:rsidP="008B363A">
          <w:pPr>
            <w:pStyle w:val="TableText"/>
            <w:spacing w:line="256" w:lineRule="auto"/>
            <w:jc w:val="center"/>
            <w:rPr>
              <w:rFonts w:ascii="Arial" w:hAnsi="Arial" w:cs="Arial"/>
              <w:sz w:val="14"/>
              <w:lang w:eastAsia="ja-JP" w:bidi="th-TH"/>
            </w:rPr>
          </w:pPr>
          <w:r>
            <w:rPr>
              <w:rFonts w:ascii="Arial" w:hAnsi="Arial" w:cs="Arial"/>
              <w:sz w:val="14"/>
              <w:lang w:eastAsia="ja-JP" w:bidi="th-TH"/>
            </w:rPr>
            <w:t>Approved by: MD</w:t>
          </w:r>
        </w:p>
      </w:tc>
    </w:tr>
    <w:tr w:rsidR="008B363A" w14:paraId="06C8BE82" w14:textId="77777777" w:rsidTr="004976F2">
      <w:trPr>
        <w:cantSplit/>
        <w:trHeight w:val="126"/>
        <w:jc w:val="center"/>
      </w:trPr>
      <w:tc>
        <w:tcPr>
          <w:tcW w:w="1971" w:type="dxa"/>
          <w:vMerge/>
          <w:tcBorders>
            <w:top w:val="double" w:sz="6" w:space="0" w:color="auto"/>
            <w:left w:val="double" w:sz="6" w:space="0" w:color="auto"/>
            <w:bottom w:val="double" w:sz="6" w:space="0" w:color="auto"/>
            <w:right w:val="nil"/>
          </w:tcBorders>
          <w:vAlign w:val="center"/>
          <w:hideMark/>
        </w:tcPr>
        <w:p w14:paraId="463BBB79" w14:textId="77777777" w:rsidR="008B363A" w:rsidRDefault="008B363A" w:rsidP="008B363A">
          <w:pPr>
            <w:spacing w:line="256" w:lineRule="auto"/>
            <w:jc w:val="center"/>
            <w:rPr>
              <w:szCs w:val="24"/>
            </w:rPr>
          </w:pPr>
        </w:p>
      </w:tc>
      <w:tc>
        <w:tcPr>
          <w:tcW w:w="6303" w:type="dxa"/>
          <w:tcBorders>
            <w:top w:val="nil"/>
            <w:left w:val="single" w:sz="6" w:space="0" w:color="auto"/>
            <w:bottom w:val="double" w:sz="6" w:space="0" w:color="auto"/>
            <w:right w:val="nil"/>
          </w:tcBorders>
          <w:vAlign w:val="center"/>
        </w:tcPr>
        <w:p w14:paraId="7C93DEE1" w14:textId="77777777" w:rsidR="008B363A" w:rsidRPr="005A205D" w:rsidRDefault="008B363A" w:rsidP="008B363A">
          <w:pPr>
            <w:pStyle w:val="TableText"/>
            <w:spacing w:line="256" w:lineRule="auto"/>
            <w:jc w:val="center"/>
            <w:rPr>
              <w:rFonts w:asciiTheme="minorHAnsi" w:hAnsiTheme="minorHAnsi" w:cstheme="minorHAnsi"/>
              <w:b/>
            </w:rPr>
          </w:pPr>
        </w:p>
      </w:tc>
      <w:tc>
        <w:tcPr>
          <w:tcW w:w="1972" w:type="dxa"/>
          <w:tcBorders>
            <w:top w:val="nil"/>
            <w:left w:val="single" w:sz="6" w:space="0" w:color="auto"/>
            <w:bottom w:val="double" w:sz="6" w:space="0" w:color="auto"/>
            <w:right w:val="double" w:sz="6" w:space="0" w:color="auto"/>
          </w:tcBorders>
          <w:vAlign w:val="center"/>
          <w:hideMark/>
        </w:tcPr>
        <w:p w14:paraId="4FDA5A58" w14:textId="77777777" w:rsidR="008B363A" w:rsidRDefault="008B363A" w:rsidP="008B363A">
          <w:pPr>
            <w:pStyle w:val="TableText"/>
            <w:spacing w:line="256" w:lineRule="auto"/>
            <w:jc w:val="center"/>
            <w:rPr>
              <w:sz w:val="21"/>
              <w:lang w:eastAsia="ja-JP" w:bidi="th-TH"/>
            </w:rPr>
          </w:pPr>
          <w:r>
            <w:rPr>
              <w:rFonts w:ascii="Arial" w:hAnsi="Arial"/>
              <w:sz w:val="16"/>
              <w:lang w:bidi="th-TH"/>
            </w:rPr>
            <w:t xml:space="preserve">Page: </w:t>
          </w:r>
          <w:r>
            <w:rPr>
              <w:rFonts w:ascii="Arial" w:hAnsi="Arial"/>
              <w:sz w:val="16"/>
              <w:lang w:bidi="th-TH"/>
            </w:rPr>
            <w:fldChar w:fldCharType="begin"/>
          </w:r>
          <w:r>
            <w:rPr>
              <w:rFonts w:ascii="Arial" w:hAnsi="Arial"/>
              <w:sz w:val="16"/>
              <w:lang w:bidi="th-TH"/>
            </w:rPr>
            <w:instrText xml:space="preserve"> PAGE  \* MERGEFORMAT </w:instrText>
          </w:r>
          <w:r>
            <w:rPr>
              <w:rFonts w:ascii="Arial" w:hAnsi="Arial"/>
              <w:sz w:val="16"/>
              <w:lang w:bidi="th-TH"/>
            </w:rPr>
            <w:fldChar w:fldCharType="separate"/>
          </w:r>
          <w:r>
            <w:rPr>
              <w:rFonts w:ascii="Arial" w:hAnsi="Arial"/>
              <w:sz w:val="16"/>
              <w:lang w:bidi="th-TH"/>
            </w:rPr>
            <w:t>1</w:t>
          </w:r>
          <w:r>
            <w:rPr>
              <w:rFonts w:ascii="Arial" w:hAnsi="Arial"/>
              <w:sz w:val="16"/>
              <w:lang w:bidi="th-TH"/>
            </w:rPr>
            <w:fldChar w:fldCharType="end"/>
          </w:r>
          <w:r>
            <w:rPr>
              <w:rFonts w:ascii="Arial" w:hAnsi="Arial"/>
              <w:sz w:val="16"/>
              <w:lang w:bidi="th-TH"/>
            </w:rPr>
            <w:t xml:space="preserve"> of </w:t>
          </w:r>
          <w:r>
            <w:rPr>
              <w:rFonts w:ascii="Arial" w:hAnsi="Arial"/>
              <w:sz w:val="16"/>
              <w:lang w:bidi="th-TH"/>
            </w:rPr>
            <w:fldChar w:fldCharType="begin"/>
          </w:r>
          <w:r>
            <w:rPr>
              <w:rFonts w:ascii="Arial" w:hAnsi="Arial"/>
              <w:sz w:val="16"/>
              <w:lang w:bidi="th-TH"/>
            </w:rPr>
            <w:instrText xml:space="preserve"> NUMPAGES  \* MERGEFORMAT </w:instrText>
          </w:r>
          <w:r>
            <w:rPr>
              <w:rFonts w:ascii="Arial" w:hAnsi="Arial"/>
              <w:sz w:val="16"/>
              <w:lang w:bidi="th-TH"/>
            </w:rPr>
            <w:fldChar w:fldCharType="separate"/>
          </w:r>
          <w:r>
            <w:rPr>
              <w:rFonts w:ascii="Arial" w:hAnsi="Arial"/>
              <w:sz w:val="16"/>
              <w:lang w:bidi="th-TH"/>
            </w:rPr>
            <w:t>4</w:t>
          </w:r>
          <w:r>
            <w:rPr>
              <w:rFonts w:ascii="Arial" w:hAnsi="Arial"/>
              <w:sz w:val="16"/>
              <w:lang w:bidi="th-TH"/>
            </w:rPr>
            <w:fldChar w:fldCharType="end"/>
          </w:r>
        </w:p>
      </w:tc>
    </w:tr>
  </w:tbl>
  <w:p w14:paraId="7AE3F802" w14:textId="77777777" w:rsidR="00BF1042" w:rsidRPr="008B363A" w:rsidRDefault="00BF1042" w:rsidP="008B36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C1E54"/>
    <w:multiLevelType w:val="multilevel"/>
    <w:tmpl w:val="3134EEF4"/>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rFonts w:hint="default"/>
        <w:b/>
        <w:bCs/>
        <w:i w:val="0"/>
        <w:strike w:val="0"/>
        <w:dstrike w:val="0"/>
        <w:sz w:val="22"/>
        <w:u w:val="none"/>
        <w:effect w:val="none"/>
      </w:rPr>
    </w:lvl>
    <w:lvl w:ilvl="3">
      <w:start w:val="1"/>
      <w:numFmt w:val="decimal"/>
      <w:lvlText w:val="%1.%2.%3.%4."/>
      <w:lvlJc w:val="left"/>
      <w:pPr>
        <w:ind w:left="576" w:hanging="432"/>
      </w:pPr>
      <w:rPr>
        <w:rFonts w:hint="default"/>
        <w:b/>
        <w:bCs/>
        <w:i w:val="0"/>
        <w:strike w:val="0"/>
        <w:dstrike w:val="0"/>
        <w:sz w:val="22"/>
        <w:u w:val="none"/>
        <w:effect w:val="none"/>
      </w:rPr>
    </w:lvl>
    <w:lvl w:ilvl="4">
      <w:start w:val="1"/>
      <w:numFmt w:val="lowerLetter"/>
      <w:lvlText w:val="(%5)"/>
      <w:lvlJc w:val="left"/>
      <w:pPr>
        <w:ind w:left="936" w:hanging="504"/>
      </w:pPr>
      <w:rPr>
        <w:rFonts w:hint="default"/>
        <w:b w:val="0"/>
        <w:i w:val="0"/>
        <w:strike w:val="0"/>
        <w:sz w:val="22"/>
        <w:lang w:val="en-GB"/>
      </w:rPr>
    </w:lvl>
    <w:lvl w:ilvl="5">
      <w:start w:val="1"/>
      <w:numFmt w:val="lowerRoman"/>
      <w:lvlText w:val="(%6)"/>
      <w:lvlJc w:val="left"/>
      <w:pPr>
        <w:ind w:left="1008" w:hanging="432"/>
      </w:pPr>
      <w:rPr>
        <w:rFonts w:hint="default"/>
        <w:b w:val="0"/>
        <w:i w:val="0"/>
        <w:color w:val="auto"/>
        <w:sz w:val="22"/>
      </w:rPr>
    </w:lvl>
    <w:lvl w:ilvl="6">
      <w:start w:val="1"/>
      <w:numFmt w:val="none"/>
      <w:lvlText w:val="a)"/>
      <w:lvlJc w:val="left"/>
      <w:pPr>
        <w:ind w:left="1008" w:hanging="288"/>
      </w:pPr>
      <w:rPr>
        <w:rFonts w:hint="default"/>
        <w:b w:val="0"/>
        <w:i w:val="0"/>
        <w:sz w:val="22"/>
      </w:rPr>
    </w:lvl>
    <w:lvl w:ilvl="7">
      <w:start w:val="1"/>
      <w:numFmt w:val="lowerRoman"/>
      <w:lvlText w:val="%8)"/>
      <w:lvlJc w:val="left"/>
      <w:pPr>
        <w:ind w:left="1296" w:hanging="432"/>
      </w:pPr>
      <w:rPr>
        <w:rFonts w:hint="default"/>
        <w:b w:val="0"/>
        <w:i w:val="0"/>
        <w:sz w:val="22"/>
      </w:rPr>
    </w:lvl>
    <w:lvl w:ilvl="8">
      <w:start w:val="1"/>
      <w:numFmt w:val="lowerLetter"/>
      <w:lvlText w:val="%9."/>
      <w:lvlJc w:val="left"/>
      <w:pPr>
        <w:ind w:left="1296" w:hanging="288"/>
      </w:pPr>
      <w:rPr>
        <w:rFonts w:hint="default"/>
        <w:b w:val="0"/>
        <w:i w:val="0"/>
        <w:sz w:val="22"/>
      </w:rPr>
    </w:lvl>
  </w:abstractNum>
  <w:abstractNum w:abstractNumId="1" w15:restartNumberingAfterBreak="0">
    <w:nsid w:val="136416EF"/>
    <w:multiLevelType w:val="multilevel"/>
    <w:tmpl w:val="F3525746"/>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rFonts w:hint="default"/>
        <w:b/>
        <w:bCs/>
        <w:i w:val="0"/>
        <w:strike w:val="0"/>
        <w:dstrike w:val="0"/>
        <w:sz w:val="22"/>
        <w:u w:val="none"/>
        <w:effect w:val="none"/>
      </w:rPr>
    </w:lvl>
    <w:lvl w:ilvl="3">
      <w:start w:val="1"/>
      <w:numFmt w:val="decimal"/>
      <w:lvlText w:val="%1.%2.%3.%4."/>
      <w:lvlJc w:val="left"/>
      <w:pPr>
        <w:ind w:left="576" w:hanging="432"/>
      </w:pPr>
      <w:rPr>
        <w:rFonts w:hint="default"/>
        <w:b/>
        <w:bCs/>
        <w:i w:val="0"/>
        <w:strike w:val="0"/>
        <w:dstrike w:val="0"/>
        <w:sz w:val="22"/>
        <w:u w:val="none"/>
        <w:effect w:val="none"/>
      </w:rPr>
    </w:lvl>
    <w:lvl w:ilvl="4">
      <w:start w:val="1"/>
      <w:numFmt w:val="lowerLetter"/>
      <w:lvlText w:val="(%5)"/>
      <w:lvlJc w:val="left"/>
      <w:pPr>
        <w:ind w:left="936" w:hanging="504"/>
      </w:pPr>
      <w:rPr>
        <w:rFonts w:hint="default"/>
        <w:b w:val="0"/>
        <w:i w:val="0"/>
        <w:strike w:val="0"/>
        <w:color w:val="auto"/>
        <w:sz w:val="22"/>
        <w:lang w:val="en-US"/>
      </w:rPr>
    </w:lvl>
    <w:lvl w:ilvl="5">
      <w:start w:val="1"/>
      <w:numFmt w:val="lowerRoman"/>
      <w:lvlText w:val="(%6)"/>
      <w:lvlJc w:val="left"/>
      <w:pPr>
        <w:ind w:left="1008" w:hanging="432"/>
      </w:pPr>
      <w:rPr>
        <w:rFonts w:hint="default"/>
        <w:b w:val="0"/>
        <w:i w:val="0"/>
        <w:strike w:val="0"/>
        <w:color w:val="FF0000"/>
        <w:sz w:val="22"/>
      </w:rPr>
    </w:lvl>
    <w:lvl w:ilvl="6">
      <w:start w:val="1"/>
      <w:numFmt w:val="none"/>
      <w:lvlText w:val="a)"/>
      <w:lvlJc w:val="left"/>
      <w:pPr>
        <w:ind w:left="1008" w:hanging="288"/>
      </w:pPr>
      <w:rPr>
        <w:rFonts w:hint="default"/>
        <w:b w:val="0"/>
        <w:i w:val="0"/>
        <w:sz w:val="22"/>
      </w:rPr>
    </w:lvl>
    <w:lvl w:ilvl="7">
      <w:start w:val="1"/>
      <w:numFmt w:val="lowerRoman"/>
      <w:lvlText w:val="%8)"/>
      <w:lvlJc w:val="left"/>
      <w:pPr>
        <w:ind w:left="1296" w:hanging="432"/>
      </w:pPr>
      <w:rPr>
        <w:rFonts w:hint="default"/>
        <w:b w:val="0"/>
        <w:i w:val="0"/>
        <w:sz w:val="22"/>
      </w:rPr>
    </w:lvl>
    <w:lvl w:ilvl="8">
      <w:start w:val="1"/>
      <w:numFmt w:val="lowerLetter"/>
      <w:lvlText w:val="%9."/>
      <w:lvlJc w:val="left"/>
      <w:pPr>
        <w:ind w:left="1296" w:hanging="288"/>
      </w:pPr>
      <w:rPr>
        <w:rFonts w:hint="default"/>
        <w:b w:val="0"/>
        <w:i w:val="0"/>
        <w:sz w:val="22"/>
      </w:rPr>
    </w:lvl>
  </w:abstractNum>
  <w:abstractNum w:abstractNumId="2" w15:restartNumberingAfterBreak="0">
    <w:nsid w:val="34D76A3A"/>
    <w:multiLevelType w:val="multilevel"/>
    <w:tmpl w:val="F3525746"/>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rFonts w:hint="default"/>
        <w:b/>
        <w:bCs/>
        <w:i w:val="0"/>
        <w:strike w:val="0"/>
        <w:dstrike w:val="0"/>
        <w:sz w:val="22"/>
        <w:u w:val="none"/>
        <w:effect w:val="none"/>
      </w:rPr>
    </w:lvl>
    <w:lvl w:ilvl="3">
      <w:start w:val="1"/>
      <w:numFmt w:val="decimal"/>
      <w:lvlText w:val="%1.%2.%3.%4."/>
      <w:lvlJc w:val="left"/>
      <w:pPr>
        <w:ind w:left="576" w:hanging="432"/>
      </w:pPr>
      <w:rPr>
        <w:rFonts w:hint="default"/>
        <w:b/>
        <w:bCs/>
        <w:i w:val="0"/>
        <w:strike w:val="0"/>
        <w:dstrike w:val="0"/>
        <w:sz w:val="22"/>
        <w:u w:val="none"/>
        <w:effect w:val="none"/>
      </w:rPr>
    </w:lvl>
    <w:lvl w:ilvl="4">
      <w:start w:val="1"/>
      <w:numFmt w:val="lowerLetter"/>
      <w:lvlText w:val="(%5)"/>
      <w:lvlJc w:val="left"/>
      <w:pPr>
        <w:ind w:left="936" w:hanging="504"/>
      </w:pPr>
      <w:rPr>
        <w:rFonts w:hint="default"/>
        <w:b w:val="0"/>
        <w:i w:val="0"/>
        <w:strike w:val="0"/>
        <w:color w:val="auto"/>
        <w:sz w:val="22"/>
        <w:lang w:val="en-US"/>
      </w:rPr>
    </w:lvl>
    <w:lvl w:ilvl="5">
      <w:start w:val="1"/>
      <w:numFmt w:val="lowerRoman"/>
      <w:lvlText w:val="(%6)"/>
      <w:lvlJc w:val="left"/>
      <w:pPr>
        <w:ind w:left="1008" w:hanging="432"/>
      </w:pPr>
      <w:rPr>
        <w:rFonts w:hint="default"/>
        <w:b w:val="0"/>
        <w:i w:val="0"/>
        <w:strike w:val="0"/>
        <w:color w:val="FF0000"/>
        <w:sz w:val="22"/>
      </w:rPr>
    </w:lvl>
    <w:lvl w:ilvl="6">
      <w:start w:val="1"/>
      <w:numFmt w:val="none"/>
      <w:lvlText w:val="a)"/>
      <w:lvlJc w:val="left"/>
      <w:pPr>
        <w:ind w:left="1008" w:hanging="288"/>
      </w:pPr>
      <w:rPr>
        <w:rFonts w:hint="default"/>
        <w:b w:val="0"/>
        <w:i w:val="0"/>
        <w:sz w:val="22"/>
      </w:rPr>
    </w:lvl>
    <w:lvl w:ilvl="7">
      <w:start w:val="1"/>
      <w:numFmt w:val="lowerRoman"/>
      <w:lvlText w:val="%8)"/>
      <w:lvlJc w:val="left"/>
      <w:pPr>
        <w:ind w:left="1296" w:hanging="432"/>
      </w:pPr>
      <w:rPr>
        <w:rFonts w:hint="default"/>
        <w:b w:val="0"/>
        <w:i w:val="0"/>
        <w:sz w:val="22"/>
      </w:rPr>
    </w:lvl>
    <w:lvl w:ilvl="8">
      <w:start w:val="1"/>
      <w:numFmt w:val="lowerLetter"/>
      <w:lvlText w:val="%9."/>
      <w:lvlJc w:val="left"/>
      <w:pPr>
        <w:ind w:left="1296" w:hanging="288"/>
      </w:pPr>
      <w:rPr>
        <w:rFonts w:hint="default"/>
        <w:b w:val="0"/>
        <w:i w:val="0"/>
        <w:sz w:val="22"/>
      </w:rPr>
    </w:lvl>
  </w:abstractNum>
  <w:abstractNum w:abstractNumId="3" w15:restartNumberingAfterBreak="0">
    <w:nsid w:val="44FD5E5B"/>
    <w:multiLevelType w:val="multilevel"/>
    <w:tmpl w:val="C0481AC0"/>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rFonts w:hint="default"/>
        <w:b/>
        <w:bCs/>
        <w:i w:val="0"/>
        <w:strike w:val="0"/>
        <w:dstrike w:val="0"/>
        <w:sz w:val="22"/>
        <w:u w:val="none"/>
        <w:effect w:val="none"/>
      </w:rPr>
    </w:lvl>
    <w:lvl w:ilvl="3">
      <w:start w:val="1"/>
      <w:numFmt w:val="decimal"/>
      <w:lvlText w:val="%1.%2.%3.%4."/>
      <w:lvlJc w:val="left"/>
      <w:pPr>
        <w:ind w:left="576" w:hanging="432"/>
      </w:pPr>
      <w:rPr>
        <w:rFonts w:hint="default"/>
        <w:b/>
        <w:bCs/>
        <w:i w:val="0"/>
        <w:strike w:val="0"/>
        <w:dstrike w:val="0"/>
        <w:sz w:val="22"/>
        <w:u w:val="none"/>
        <w:effect w:val="none"/>
      </w:rPr>
    </w:lvl>
    <w:lvl w:ilvl="4">
      <w:start w:val="1"/>
      <w:numFmt w:val="lowerLetter"/>
      <w:lvlText w:val="(%5)"/>
      <w:lvlJc w:val="left"/>
      <w:pPr>
        <w:ind w:left="936" w:hanging="504"/>
      </w:pPr>
      <w:rPr>
        <w:rFonts w:hint="default"/>
        <w:b w:val="0"/>
        <w:i w:val="0"/>
        <w:strike w:val="0"/>
        <w:sz w:val="22"/>
        <w:lang w:val="en-GB"/>
      </w:rPr>
    </w:lvl>
    <w:lvl w:ilvl="5">
      <w:start w:val="1"/>
      <w:numFmt w:val="lowerRoman"/>
      <w:lvlText w:val="(%6)"/>
      <w:lvlJc w:val="left"/>
      <w:pPr>
        <w:ind w:left="1008" w:hanging="432"/>
      </w:pPr>
      <w:rPr>
        <w:rFonts w:hint="default"/>
        <w:b w:val="0"/>
        <w:i w:val="0"/>
        <w:color w:val="auto"/>
        <w:sz w:val="22"/>
      </w:rPr>
    </w:lvl>
    <w:lvl w:ilvl="6">
      <w:start w:val="1"/>
      <w:numFmt w:val="none"/>
      <w:lvlText w:val="a)"/>
      <w:lvlJc w:val="left"/>
      <w:pPr>
        <w:ind w:left="1008" w:hanging="288"/>
      </w:pPr>
      <w:rPr>
        <w:rFonts w:hint="default"/>
        <w:b w:val="0"/>
        <w:i w:val="0"/>
        <w:sz w:val="22"/>
      </w:rPr>
    </w:lvl>
    <w:lvl w:ilvl="7">
      <w:start w:val="1"/>
      <w:numFmt w:val="lowerRoman"/>
      <w:lvlText w:val="%8)"/>
      <w:lvlJc w:val="left"/>
      <w:pPr>
        <w:ind w:left="1296" w:hanging="432"/>
      </w:pPr>
      <w:rPr>
        <w:rFonts w:hint="default"/>
        <w:b w:val="0"/>
        <w:i w:val="0"/>
        <w:sz w:val="22"/>
      </w:rPr>
    </w:lvl>
    <w:lvl w:ilvl="8">
      <w:start w:val="1"/>
      <w:numFmt w:val="lowerLetter"/>
      <w:lvlText w:val="%9."/>
      <w:lvlJc w:val="left"/>
      <w:pPr>
        <w:ind w:left="1296" w:hanging="288"/>
      </w:pPr>
      <w:rPr>
        <w:rFonts w:hint="default"/>
        <w:b w:val="0"/>
        <w:i w:val="0"/>
        <w:sz w:val="22"/>
      </w:rPr>
    </w:lvl>
  </w:abstractNum>
  <w:abstractNum w:abstractNumId="4" w15:restartNumberingAfterBreak="0">
    <w:nsid w:val="468B7CA3"/>
    <w:multiLevelType w:val="multilevel"/>
    <w:tmpl w:val="A9689322"/>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rFonts w:hint="default"/>
        <w:b/>
        <w:bCs/>
        <w:i w:val="0"/>
        <w:strike w:val="0"/>
        <w:dstrike w:val="0"/>
        <w:sz w:val="22"/>
        <w:u w:val="none"/>
        <w:effect w:val="none"/>
      </w:rPr>
    </w:lvl>
    <w:lvl w:ilvl="3">
      <w:start w:val="1"/>
      <w:numFmt w:val="decimal"/>
      <w:lvlText w:val="%1.%2.%3.%4."/>
      <w:lvlJc w:val="left"/>
      <w:pPr>
        <w:ind w:left="576" w:hanging="432"/>
      </w:pPr>
      <w:rPr>
        <w:rFonts w:hint="default"/>
        <w:b/>
        <w:bCs/>
        <w:i w:val="0"/>
        <w:strike w:val="0"/>
        <w:dstrike w:val="0"/>
        <w:sz w:val="22"/>
        <w:u w:val="none"/>
        <w:effect w:val="none"/>
      </w:rPr>
    </w:lvl>
    <w:lvl w:ilvl="4">
      <w:start w:val="1"/>
      <w:numFmt w:val="lowerLetter"/>
      <w:lvlText w:val="(%5)"/>
      <w:lvlJc w:val="left"/>
      <w:pPr>
        <w:ind w:left="936" w:hanging="504"/>
      </w:pPr>
      <w:rPr>
        <w:rFonts w:hint="default"/>
        <w:b w:val="0"/>
        <w:i w:val="0"/>
        <w:strike w:val="0"/>
        <w:color w:val="auto"/>
        <w:sz w:val="22"/>
        <w:lang w:val="en-US"/>
      </w:rPr>
    </w:lvl>
    <w:lvl w:ilvl="5">
      <w:start w:val="1"/>
      <w:numFmt w:val="lowerRoman"/>
      <w:lvlText w:val="(%6)"/>
      <w:lvlJc w:val="left"/>
      <w:pPr>
        <w:ind w:left="1008" w:hanging="432"/>
      </w:pPr>
      <w:rPr>
        <w:rFonts w:hint="default"/>
        <w:b w:val="0"/>
        <w:i w:val="0"/>
        <w:strike w:val="0"/>
        <w:color w:val="FF0000"/>
        <w:sz w:val="22"/>
      </w:rPr>
    </w:lvl>
    <w:lvl w:ilvl="6">
      <w:start w:val="1"/>
      <w:numFmt w:val="none"/>
      <w:lvlText w:val="a)"/>
      <w:lvlJc w:val="left"/>
      <w:pPr>
        <w:ind w:left="1008" w:hanging="288"/>
      </w:pPr>
      <w:rPr>
        <w:rFonts w:hint="default"/>
        <w:b w:val="0"/>
        <w:i w:val="0"/>
        <w:sz w:val="22"/>
      </w:rPr>
    </w:lvl>
    <w:lvl w:ilvl="7">
      <w:start w:val="1"/>
      <w:numFmt w:val="lowerRoman"/>
      <w:lvlText w:val="%8)"/>
      <w:lvlJc w:val="left"/>
      <w:pPr>
        <w:ind w:left="1296" w:hanging="432"/>
      </w:pPr>
      <w:rPr>
        <w:rFonts w:hint="default"/>
        <w:b w:val="0"/>
        <w:i w:val="0"/>
        <w:sz w:val="22"/>
      </w:rPr>
    </w:lvl>
    <w:lvl w:ilvl="8">
      <w:start w:val="1"/>
      <w:numFmt w:val="lowerLetter"/>
      <w:lvlText w:val="%9."/>
      <w:lvlJc w:val="left"/>
      <w:pPr>
        <w:ind w:left="1296" w:hanging="288"/>
      </w:pPr>
      <w:rPr>
        <w:rFonts w:hint="default"/>
        <w:b w:val="0"/>
        <w:i w:val="0"/>
        <w:sz w:val="22"/>
      </w:rPr>
    </w:lvl>
  </w:abstractNum>
  <w:abstractNum w:abstractNumId="5" w15:restartNumberingAfterBreak="0">
    <w:nsid w:val="48D96698"/>
    <w:multiLevelType w:val="hybridMultilevel"/>
    <w:tmpl w:val="46266D1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4A20600F"/>
    <w:multiLevelType w:val="multilevel"/>
    <w:tmpl w:val="F3525746"/>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rFonts w:hint="default"/>
        <w:b/>
        <w:bCs/>
        <w:i w:val="0"/>
        <w:strike w:val="0"/>
        <w:dstrike w:val="0"/>
        <w:sz w:val="22"/>
        <w:u w:val="none"/>
        <w:effect w:val="none"/>
      </w:rPr>
    </w:lvl>
    <w:lvl w:ilvl="3">
      <w:start w:val="1"/>
      <w:numFmt w:val="decimal"/>
      <w:lvlText w:val="%1.%2.%3.%4."/>
      <w:lvlJc w:val="left"/>
      <w:pPr>
        <w:ind w:left="576" w:hanging="432"/>
      </w:pPr>
      <w:rPr>
        <w:rFonts w:hint="default"/>
        <w:b/>
        <w:bCs/>
        <w:i w:val="0"/>
        <w:strike w:val="0"/>
        <w:dstrike w:val="0"/>
        <w:sz w:val="22"/>
        <w:u w:val="none"/>
        <w:effect w:val="none"/>
      </w:rPr>
    </w:lvl>
    <w:lvl w:ilvl="4">
      <w:start w:val="1"/>
      <w:numFmt w:val="lowerLetter"/>
      <w:lvlText w:val="(%5)"/>
      <w:lvlJc w:val="left"/>
      <w:pPr>
        <w:ind w:left="936" w:hanging="504"/>
      </w:pPr>
      <w:rPr>
        <w:rFonts w:hint="default"/>
        <w:b w:val="0"/>
        <w:i w:val="0"/>
        <w:strike w:val="0"/>
        <w:color w:val="auto"/>
        <w:sz w:val="22"/>
        <w:lang w:val="en-US"/>
      </w:rPr>
    </w:lvl>
    <w:lvl w:ilvl="5">
      <w:start w:val="1"/>
      <w:numFmt w:val="lowerRoman"/>
      <w:lvlText w:val="(%6)"/>
      <w:lvlJc w:val="left"/>
      <w:pPr>
        <w:ind w:left="1008" w:hanging="432"/>
      </w:pPr>
      <w:rPr>
        <w:rFonts w:hint="default"/>
        <w:b w:val="0"/>
        <w:i w:val="0"/>
        <w:strike w:val="0"/>
        <w:color w:val="FF0000"/>
        <w:sz w:val="22"/>
      </w:rPr>
    </w:lvl>
    <w:lvl w:ilvl="6">
      <w:start w:val="1"/>
      <w:numFmt w:val="none"/>
      <w:lvlText w:val="a)"/>
      <w:lvlJc w:val="left"/>
      <w:pPr>
        <w:ind w:left="1008" w:hanging="288"/>
      </w:pPr>
      <w:rPr>
        <w:rFonts w:hint="default"/>
        <w:b w:val="0"/>
        <w:i w:val="0"/>
        <w:sz w:val="22"/>
      </w:rPr>
    </w:lvl>
    <w:lvl w:ilvl="7">
      <w:start w:val="1"/>
      <w:numFmt w:val="lowerRoman"/>
      <w:lvlText w:val="%8)"/>
      <w:lvlJc w:val="left"/>
      <w:pPr>
        <w:ind w:left="1296" w:hanging="432"/>
      </w:pPr>
      <w:rPr>
        <w:rFonts w:hint="default"/>
        <w:b w:val="0"/>
        <w:i w:val="0"/>
        <w:sz w:val="22"/>
      </w:rPr>
    </w:lvl>
    <w:lvl w:ilvl="8">
      <w:start w:val="1"/>
      <w:numFmt w:val="lowerLetter"/>
      <w:lvlText w:val="%9."/>
      <w:lvlJc w:val="left"/>
      <w:pPr>
        <w:ind w:left="1296" w:hanging="288"/>
      </w:pPr>
      <w:rPr>
        <w:rFonts w:hint="default"/>
        <w:b w:val="0"/>
        <w:i w:val="0"/>
        <w:sz w:val="22"/>
      </w:rPr>
    </w:lvl>
  </w:abstractNum>
  <w:abstractNum w:abstractNumId="7" w15:restartNumberingAfterBreak="0">
    <w:nsid w:val="623C5AA5"/>
    <w:multiLevelType w:val="multilevel"/>
    <w:tmpl w:val="F3525746"/>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rFonts w:hint="default"/>
        <w:b/>
        <w:bCs/>
        <w:i w:val="0"/>
        <w:strike w:val="0"/>
        <w:dstrike w:val="0"/>
        <w:sz w:val="22"/>
        <w:u w:val="none"/>
        <w:effect w:val="none"/>
      </w:rPr>
    </w:lvl>
    <w:lvl w:ilvl="3">
      <w:start w:val="1"/>
      <w:numFmt w:val="decimal"/>
      <w:lvlText w:val="%1.%2.%3.%4."/>
      <w:lvlJc w:val="left"/>
      <w:pPr>
        <w:ind w:left="576" w:hanging="432"/>
      </w:pPr>
      <w:rPr>
        <w:rFonts w:hint="default"/>
        <w:b/>
        <w:bCs/>
        <w:i w:val="0"/>
        <w:strike w:val="0"/>
        <w:dstrike w:val="0"/>
        <w:sz w:val="22"/>
        <w:u w:val="none"/>
        <w:effect w:val="none"/>
      </w:rPr>
    </w:lvl>
    <w:lvl w:ilvl="4">
      <w:start w:val="1"/>
      <w:numFmt w:val="lowerLetter"/>
      <w:lvlText w:val="(%5)"/>
      <w:lvlJc w:val="left"/>
      <w:pPr>
        <w:ind w:left="936" w:hanging="504"/>
      </w:pPr>
      <w:rPr>
        <w:rFonts w:hint="default"/>
        <w:b w:val="0"/>
        <w:i w:val="0"/>
        <w:strike w:val="0"/>
        <w:color w:val="auto"/>
        <w:sz w:val="22"/>
        <w:lang w:val="en-US"/>
      </w:rPr>
    </w:lvl>
    <w:lvl w:ilvl="5">
      <w:start w:val="1"/>
      <w:numFmt w:val="lowerRoman"/>
      <w:lvlText w:val="(%6)"/>
      <w:lvlJc w:val="left"/>
      <w:pPr>
        <w:ind w:left="1008" w:hanging="432"/>
      </w:pPr>
      <w:rPr>
        <w:rFonts w:hint="default"/>
        <w:b w:val="0"/>
        <w:i w:val="0"/>
        <w:strike w:val="0"/>
        <w:color w:val="FF0000"/>
        <w:sz w:val="22"/>
      </w:rPr>
    </w:lvl>
    <w:lvl w:ilvl="6">
      <w:start w:val="1"/>
      <w:numFmt w:val="none"/>
      <w:lvlText w:val="a)"/>
      <w:lvlJc w:val="left"/>
      <w:pPr>
        <w:ind w:left="1008" w:hanging="288"/>
      </w:pPr>
      <w:rPr>
        <w:rFonts w:hint="default"/>
        <w:b w:val="0"/>
        <w:i w:val="0"/>
        <w:sz w:val="22"/>
      </w:rPr>
    </w:lvl>
    <w:lvl w:ilvl="7">
      <w:start w:val="1"/>
      <w:numFmt w:val="lowerRoman"/>
      <w:lvlText w:val="%8)"/>
      <w:lvlJc w:val="left"/>
      <w:pPr>
        <w:ind w:left="1296" w:hanging="432"/>
      </w:pPr>
      <w:rPr>
        <w:rFonts w:hint="default"/>
        <w:b w:val="0"/>
        <w:i w:val="0"/>
        <w:sz w:val="22"/>
      </w:rPr>
    </w:lvl>
    <w:lvl w:ilvl="8">
      <w:start w:val="1"/>
      <w:numFmt w:val="lowerLetter"/>
      <w:lvlText w:val="%9."/>
      <w:lvlJc w:val="left"/>
      <w:pPr>
        <w:ind w:left="1296" w:hanging="288"/>
      </w:pPr>
      <w:rPr>
        <w:rFonts w:hint="default"/>
        <w:b w:val="0"/>
        <w:i w:val="0"/>
        <w:sz w:val="22"/>
      </w:rPr>
    </w:lvl>
  </w:abstractNum>
  <w:abstractNum w:abstractNumId="8" w15:restartNumberingAfterBreak="0">
    <w:nsid w:val="62C318CD"/>
    <w:multiLevelType w:val="multilevel"/>
    <w:tmpl w:val="F3525746"/>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rFonts w:hint="default"/>
        <w:b/>
        <w:bCs/>
        <w:i w:val="0"/>
        <w:strike w:val="0"/>
        <w:dstrike w:val="0"/>
        <w:sz w:val="22"/>
        <w:u w:val="none"/>
        <w:effect w:val="none"/>
      </w:rPr>
    </w:lvl>
    <w:lvl w:ilvl="3">
      <w:start w:val="1"/>
      <w:numFmt w:val="decimal"/>
      <w:lvlText w:val="%1.%2.%3.%4."/>
      <w:lvlJc w:val="left"/>
      <w:pPr>
        <w:ind w:left="576" w:hanging="432"/>
      </w:pPr>
      <w:rPr>
        <w:rFonts w:hint="default"/>
        <w:b/>
        <w:bCs/>
        <w:i w:val="0"/>
        <w:strike w:val="0"/>
        <w:dstrike w:val="0"/>
        <w:sz w:val="22"/>
        <w:u w:val="none"/>
        <w:effect w:val="none"/>
      </w:rPr>
    </w:lvl>
    <w:lvl w:ilvl="4">
      <w:start w:val="1"/>
      <w:numFmt w:val="lowerLetter"/>
      <w:lvlText w:val="(%5)"/>
      <w:lvlJc w:val="left"/>
      <w:pPr>
        <w:ind w:left="936" w:hanging="504"/>
      </w:pPr>
      <w:rPr>
        <w:rFonts w:hint="default"/>
        <w:b w:val="0"/>
        <w:i w:val="0"/>
        <w:strike w:val="0"/>
        <w:color w:val="auto"/>
        <w:sz w:val="22"/>
        <w:lang w:val="en-US"/>
      </w:rPr>
    </w:lvl>
    <w:lvl w:ilvl="5">
      <w:start w:val="1"/>
      <w:numFmt w:val="lowerRoman"/>
      <w:lvlText w:val="(%6)"/>
      <w:lvlJc w:val="left"/>
      <w:pPr>
        <w:ind w:left="1008" w:hanging="432"/>
      </w:pPr>
      <w:rPr>
        <w:rFonts w:hint="default"/>
        <w:b w:val="0"/>
        <w:i w:val="0"/>
        <w:strike w:val="0"/>
        <w:color w:val="FF0000"/>
        <w:sz w:val="22"/>
      </w:rPr>
    </w:lvl>
    <w:lvl w:ilvl="6">
      <w:start w:val="1"/>
      <w:numFmt w:val="none"/>
      <w:lvlText w:val="a)"/>
      <w:lvlJc w:val="left"/>
      <w:pPr>
        <w:ind w:left="1008" w:hanging="288"/>
      </w:pPr>
      <w:rPr>
        <w:rFonts w:hint="default"/>
        <w:b w:val="0"/>
        <w:i w:val="0"/>
        <w:sz w:val="22"/>
      </w:rPr>
    </w:lvl>
    <w:lvl w:ilvl="7">
      <w:start w:val="1"/>
      <w:numFmt w:val="lowerRoman"/>
      <w:lvlText w:val="%8)"/>
      <w:lvlJc w:val="left"/>
      <w:pPr>
        <w:ind w:left="1296" w:hanging="432"/>
      </w:pPr>
      <w:rPr>
        <w:rFonts w:hint="default"/>
        <w:b w:val="0"/>
        <w:i w:val="0"/>
        <w:sz w:val="22"/>
      </w:rPr>
    </w:lvl>
    <w:lvl w:ilvl="8">
      <w:start w:val="1"/>
      <w:numFmt w:val="lowerLetter"/>
      <w:lvlText w:val="%9."/>
      <w:lvlJc w:val="left"/>
      <w:pPr>
        <w:ind w:left="1296" w:hanging="288"/>
      </w:pPr>
      <w:rPr>
        <w:rFonts w:hint="default"/>
        <w:b w:val="0"/>
        <w:i w:val="0"/>
        <w:sz w:val="22"/>
      </w:rPr>
    </w:lvl>
  </w:abstractNum>
  <w:abstractNum w:abstractNumId="9" w15:restartNumberingAfterBreak="0">
    <w:nsid w:val="693F5883"/>
    <w:multiLevelType w:val="multilevel"/>
    <w:tmpl w:val="9FD4212A"/>
    <w:lvl w:ilvl="0">
      <w:start w:val="1"/>
      <w:numFmt w:val="lowerLetter"/>
      <w:lvlText w:val="(%1)"/>
      <w:lvlJc w:val="left"/>
      <w:pPr>
        <w:ind w:left="936" w:hanging="504"/>
      </w:pPr>
      <w:rPr>
        <w:rFonts w:hint="default"/>
        <w:b w:val="0"/>
        <w:i w:val="0"/>
        <w:strike w:val="0"/>
        <w:color w:val="auto"/>
        <w:sz w:val="22"/>
        <w:lang w:val="en-U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6E5D3CB2"/>
    <w:multiLevelType w:val="hybridMultilevel"/>
    <w:tmpl w:val="7138D478"/>
    <w:lvl w:ilvl="0" w:tplc="0409001B">
      <w:start w:val="1"/>
      <w:numFmt w:val="lowerRoman"/>
      <w:lvlText w:val="%1."/>
      <w:lvlJc w:val="right"/>
      <w:pPr>
        <w:ind w:left="1656" w:hanging="360"/>
      </w:pPr>
      <w:rPr>
        <w:rFonts w:hint="default"/>
      </w:rPr>
    </w:lvl>
    <w:lvl w:ilvl="1" w:tplc="04090003" w:tentative="1">
      <w:start w:val="1"/>
      <w:numFmt w:val="bullet"/>
      <w:lvlText w:val="o"/>
      <w:lvlJc w:val="left"/>
      <w:pPr>
        <w:ind w:left="2376" w:hanging="360"/>
      </w:pPr>
      <w:rPr>
        <w:rFonts w:ascii="Courier New" w:hAnsi="Courier New" w:cs="Courier New" w:hint="default"/>
      </w:rPr>
    </w:lvl>
    <w:lvl w:ilvl="2" w:tplc="04090005" w:tentative="1">
      <w:start w:val="1"/>
      <w:numFmt w:val="bullet"/>
      <w:lvlText w:val=""/>
      <w:lvlJc w:val="left"/>
      <w:pPr>
        <w:ind w:left="3096" w:hanging="360"/>
      </w:pPr>
      <w:rPr>
        <w:rFonts w:ascii="Wingdings" w:hAnsi="Wingdings" w:hint="default"/>
      </w:rPr>
    </w:lvl>
    <w:lvl w:ilvl="3" w:tplc="04090001" w:tentative="1">
      <w:start w:val="1"/>
      <w:numFmt w:val="bullet"/>
      <w:lvlText w:val=""/>
      <w:lvlJc w:val="left"/>
      <w:pPr>
        <w:ind w:left="3816" w:hanging="360"/>
      </w:pPr>
      <w:rPr>
        <w:rFonts w:ascii="Symbol" w:hAnsi="Symbol" w:hint="default"/>
      </w:rPr>
    </w:lvl>
    <w:lvl w:ilvl="4" w:tplc="04090003" w:tentative="1">
      <w:start w:val="1"/>
      <w:numFmt w:val="bullet"/>
      <w:lvlText w:val="o"/>
      <w:lvlJc w:val="left"/>
      <w:pPr>
        <w:ind w:left="4536" w:hanging="360"/>
      </w:pPr>
      <w:rPr>
        <w:rFonts w:ascii="Courier New" w:hAnsi="Courier New" w:cs="Courier New" w:hint="default"/>
      </w:rPr>
    </w:lvl>
    <w:lvl w:ilvl="5" w:tplc="04090005" w:tentative="1">
      <w:start w:val="1"/>
      <w:numFmt w:val="bullet"/>
      <w:lvlText w:val=""/>
      <w:lvlJc w:val="left"/>
      <w:pPr>
        <w:ind w:left="5256" w:hanging="360"/>
      </w:pPr>
      <w:rPr>
        <w:rFonts w:ascii="Wingdings" w:hAnsi="Wingdings" w:hint="default"/>
      </w:rPr>
    </w:lvl>
    <w:lvl w:ilvl="6" w:tplc="04090001" w:tentative="1">
      <w:start w:val="1"/>
      <w:numFmt w:val="bullet"/>
      <w:lvlText w:val=""/>
      <w:lvlJc w:val="left"/>
      <w:pPr>
        <w:ind w:left="5976" w:hanging="360"/>
      </w:pPr>
      <w:rPr>
        <w:rFonts w:ascii="Symbol" w:hAnsi="Symbol" w:hint="default"/>
      </w:rPr>
    </w:lvl>
    <w:lvl w:ilvl="7" w:tplc="04090003" w:tentative="1">
      <w:start w:val="1"/>
      <w:numFmt w:val="bullet"/>
      <w:lvlText w:val="o"/>
      <w:lvlJc w:val="left"/>
      <w:pPr>
        <w:ind w:left="6696" w:hanging="360"/>
      </w:pPr>
      <w:rPr>
        <w:rFonts w:ascii="Courier New" w:hAnsi="Courier New" w:cs="Courier New" w:hint="default"/>
      </w:rPr>
    </w:lvl>
    <w:lvl w:ilvl="8" w:tplc="04090005" w:tentative="1">
      <w:start w:val="1"/>
      <w:numFmt w:val="bullet"/>
      <w:lvlText w:val=""/>
      <w:lvlJc w:val="left"/>
      <w:pPr>
        <w:ind w:left="7416" w:hanging="360"/>
      </w:pPr>
      <w:rPr>
        <w:rFonts w:ascii="Wingdings" w:hAnsi="Wingdings" w:hint="default"/>
      </w:rPr>
    </w:lvl>
  </w:abstractNum>
  <w:abstractNum w:abstractNumId="11" w15:restartNumberingAfterBreak="0">
    <w:nsid w:val="6E964C0B"/>
    <w:multiLevelType w:val="multilevel"/>
    <w:tmpl w:val="9FD4212A"/>
    <w:lvl w:ilvl="0">
      <w:start w:val="1"/>
      <w:numFmt w:val="lowerLetter"/>
      <w:lvlText w:val="(%1)"/>
      <w:lvlJc w:val="left"/>
      <w:pPr>
        <w:ind w:left="936" w:hanging="504"/>
      </w:pPr>
      <w:rPr>
        <w:rFonts w:hint="default"/>
        <w:b w:val="0"/>
        <w:i w:val="0"/>
        <w:strike w:val="0"/>
        <w:color w:val="auto"/>
        <w:sz w:val="22"/>
        <w:lang w:val="en-U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726F67D6"/>
    <w:multiLevelType w:val="multilevel"/>
    <w:tmpl w:val="7292E358"/>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rFonts w:hint="default"/>
        <w:b/>
        <w:bCs/>
        <w:i w:val="0"/>
        <w:strike w:val="0"/>
        <w:dstrike w:val="0"/>
        <w:sz w:val="22"/>
        <w:u w:val="none"/>
        <w:effect w:val="none"/>
      </w:rPr>
    </w:lvl>
    <w:lvl w:ilvl="3">
      <w:start w:val="1"/>
      <w:numFmt w:val="decimal"/>
      <w:lvlText w:val="%1.%2.%3.%4."/>
      <w:lvlJc w:val="left"/>
      <w:pPr>
        <w:ind w:left="576" w:hanging="432"/>
      </w:pPr>
      <w:rPr>
        <w:rFonts w:hint="default"/>
        <w:b/>
        <w:bCs/>
        <w:i w:val="0"/>
        <w:strike w:val="0"/>
        <w:dstrike w:val="0"/>
        <w:sz w:val="22"/>
        <w:u w:val="none"/>
        <w:effect w:val="none"/>
      </w:rPr>
    </w:lvl>
    <w:lvl w:ilvl="4">
      <w:start w:val="1"/>
      <w:numFmt w:val="lowerLetter"/>
      <w:lvlText w:val="(%5)"/>
      <w:lvlJc w:val="left"/>
      <w:pPr>
        <w:ind w:left="936" w:hanging="504"/>
      </w:pPr>
      <w:rPr>
        <w:rFonts w:hint="default"/>
        <w:b w:val="0"/>
        <w:i w:val="0"/>
        <w:strike w:val="0"/>
        <w:sz w:val="22"/>
        <w:lang w:val="en-GB"/>
      </w:rPr>
    </w:lvl>
    <w:lvl w:ilvl="5">
      <w:start w:val="1"/>
      <w:numFmt w:val="lowerRoman"/>
      <w:lvlText w:val="(%6)"/>
      <w:lvlJc w:val="left"/>
      <w:pPr>
        <w:ind w:left="1008" w:hanging="432"/>
      </w:pPr>
      <w:rPr>
        <w:rFonts w:hint="default"/>
        <w:b w:val="0"/>
        <w:i w:val="0"/>
        <w:color w:val="auto"/>
        <w:sz w:val="22"/>
      </w:rPr>
    </w:lvl>
    <w:lvl w:ilvl="6">
      <w:start w:val="1"/>
      <w:numFmt w:val="none"/>
      <w:lvlText w:val="a)"/>
      <w:lvlJc w:val="left"/>
      <w:pPr>
        <w:ind w:left="1008" w:hanging="288"/>
      </w:pPr>
      <w:rPr>
        <w:rFonts w:hint="default"/>
        <w:b w:val="0"/>
        <w:i w:val="0"/>
        <w:sz w:val="22"/>
      </w:rPr>
    </w:lvl>
    <w:lvl w:ilvl="7">
      <w:start w:val="1"/>
      <w:numFmt w:val="lowerRoman"/>
      <w:lvlText w:val="%8)"/>
      <w:lvlJc w:val="left"/>
      <w:pPr>
        <w:ind w:left="1296" w:hanging="432"/>
      </w:pPr>
      <w:rPr>
        <w:rFonts w:hint="default"/>
        <w:b w:val="0"/>
        <w:i w:val="0"/>
        <w:sz w:val="22"/>
      </w:rPr>
    </w:lvl>
    <w:lvl w:ilvl="8">
      <w:start w:val="1"/>
      <w:numFmt w:val="lowerLetter"/>
      <w:lvlText w:val="%9."/>
      <w:lvlJc w:val="left"/>
      <w:pPr>
        <w:ind w:left="1296" w:hanging="288"/>
      </w:pPr>
      <w:rPr>
        <w:rFonts w:hint="default"/>
        <w:b w:val="0"/>
        <w:i w:val="0"/>
        <w:sz w:val="22"/>
      </w:rPr>
    </w:lvl>
  </w:abstractNum>
  <w:abstractNum w:abstractNumId="13" w15:restartNumberingAfterBreak="0">
    <w:nsid w:val="741B0AFA"/>
    <w:multiLevelType w:val="multilevel"/>
    <w:tmpl w:val="F44A3DC8"/>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rFonts w:hint="default"/>
        <w:b/>
        <w:bCs/>
        <w:i w:val="0"/>
        <w:strike w:val="0"/>
        <w:dstrike w:val="0"/>
        <w:sz w:val="22"/>
        <w:u w:val="none"/>
        <w:effect w:val="none"/>
      </w:rPr>
    </w:lvl>
    <w:lvl w:ilvl="3">
      <w:start w:val="1"/>
      <w:numFmt w:val="decimal"/>
      <w:lvlText w:val="%1.%2.%3.%4."/>
      <w:lvlJc w:val="left"/>
      <w:pPr>
        <w:ind w:left="576" w:hanging="432"/>
      </w:pPr>
      <w:rPr>
        <w:rFonts w:hint="default"/>
        <w:b/>
        <w:bCs/>
        <w:i w:val="0"/>
        <w:strike w:val="0"/>
        <w:dstrike w:val="0"/>
        <w:sz w:val="22"/>
        <w:u w:val="none"/>
        <w:effect w:val="none"/>
      </w:rPr>
    </w:lvl>
    <w:lvl w:ilvl="4">
      <w:start w:val="1"/>
      <w:numFmt w:val="lowerLetter"/>
      <w:lvlText w:val="(%5)"/>
      <w:lvlJc w:val="left"/>
      <w:pPr>
        <w:ind w:left="936" w:hanging="504"/>
      </w:pPr>
      <w:rPr>
        <w:rFonts w:hint="default"/>
        <w:b w:val="0"/>
        <w:i w:val="0"/>
        <w:strike w:val="0"/>
        <w:color w:val="auto"/>
        <w:sz w:val="22"/>
        <w:lang w:val="en-US"/>
      </w:rPr>
    </w:lvl>
    <w:lvl w:ilvl="5">
      <w:start w:val="1"/>
      <w:numFmt w:val="lowerRoman"/>
      <w:lvlText w:val="(%6)"/>
      <w:lvlJc w:val="left"/>
      <w:pPr>
        <w:ind w:left="1008" w:hanging="432"/>
      </w:pPr>
      <w:rPr>
        <w:rFonts w:hint="default"/>
        <w:b w:val="0"/>
        <w:i w:val="0"/>
        <w:strike w:val="0"/>
        <w:color w:val="FF0000"/>
        <w:sz w:val="22"/>
      </w:rPr>
    </w:lvl>
    <w:lvl w:ilvl="6">
      <w:start w:val="1"/>
      <w:numFmt w:val="none"/>
      <w:lvlText w:val="a)"/>
      <w:lvlJc w:val="left"/>
      <w:pPr>
        <w:ind w:left="1008" w:hanging="288"/>
      </w:pPr>
      <w:rPr>
        <w:rFonts w:hint="default"/>
        <w:b w:val="0"/>
        <w:i w:val="0"/>
        <w:sz w:val="22"/>
      </w:rPr>
    </w:lvl>
    <w:lvl w:ilvl="7">
      <w:start w:val="1"/>
      <w:numFmt w:val="lowerRoman"/>
      <w:lvlText w:val="%8)"/>
      <w:lvlJc w:val="left"/>
      <w:pPr>
        <w:ind w:left="1296" w:hanging="432"/>
      </w:pPr>
      <w:rPr>
        <w:rFonts w:hint="default"/>
        <w:b w:val="0"/>
        <w:i w:val="0"/>
        <w:sz w:val="22"/>
      </w:rPr>
    </w:lvl>
    <w:lvl w:ilvl="8">
      <w:start w:val="1"/>
      <w:numFmt w:val="lowerLetter"/>
      <w:lvlText w:val="%9."/>
      <w:lvlJc w:val="left"/>
      <w:pPr>
        <w:ind w:left="1296" w:hanging="288"/>
      </w:pPr>
      <w:rPr>
        <w:rFonts w:hint="default"/>
        <w:b w:val="0"/>
        <w:i w:val="0"/>
        <w:sz w:val="22"/>
      </w:rPr>
    </w:lvl>
  </w:abstractNum>
  <w:abstractNum w:abstractNumId="14" w15:restartNumberingAfterBreak="0">
    <w:nsid w:val="7DD6470B"/>
    <w:multiLevelType w:val="multilevel"/>
    <w:tmpl w:val="F2543554"/>
    <w:lvl w:ilvl="0">
      <w:start w:val="18"/>
      <w:numFmt w:val="decimal"/>
      <w:lvlText w:val="%1."/>
      <w:lvlJc w:val="left"/>
      <w:pPr>
        <w:ind w:left="360" w:hanging="360"/>
      </w:pPr>
      <w:rPr>
        <w:rFonts w:ascii="Calibri" w:hAnsi="Calibri" w:hint="default"/>
        <w:b/>
        <w:i w:val="0"/>
        <w:caps/>
        <w:strike w:val="0"/>
        <w:color w:val="auto"/>
        <w:sz w:val="32"/>
        <w:szCs w:val="24"/>
      </w:rPr>
    </w:lvl>
    <w:lvl w:ilvl="1">
      <w:start w:val="1"/>
      <w:numFmt w:val="decimal"/>
      <w:lvlText w:val="%1.%2."/>
      <w:lvlJc w:val="left"/>
      <w:pPr>
        <w:ind w:left="792" w:hanging="648"/>
      </w:pPr>
      <w:rPr>
        <w:rFonts w:ascii="Calibri" w:hAnsi="Calibri" w:hint="default"/>
        <w:b/>
        <w:bCs w:val="0"/>
        <w:i w:val="0"/>
        <w:caps/>
        <w:strike w:val="0"/>
        <w:dstrike w:val="0"/>
        <w:color w:val="auto"/>
        <w:sz w:val="28"/>
        <w:szCs w:val="28"/>
        <w:u w:val="none"/>
        <w:effect w:val="none"/>
        <w:lang w:val="en-GB"/>
      </w:rPr>
    </w:lvl>
    <w:lvl w:ilvl="2">
      <w:start w:val="1"/>
      <w:numFmt w:val="decimal"/>
      <w:lvlText w:val="%1.%2.%3."/>
      <w:lvlJc w:val="left"/>
      <w:pPr>
        <w:ind w:left="1224" w:hanging="1080"/>
      </w:pPr>
      <w:rPr>
        <w:rFonts w:hint="default"/>
        <w:b/>
        <w:bCs/>
        <w:i w:val="0"/>
        <w:strike w:val="0"/>
        <w:dstrike w:val="0"/>
        <w:sz w:val="24"/>
        <w:szCs w:val="24"/>
        <w:u w:val="none"/>
        <w:effect w:val="none"/>
      </w:rPr>
    </w:lvl>
    <w:lvl w:ilvl="3">
      <w:start w:val="1"/>
      <w:numFmt w:val="decimal"/>
      <w:lvlText w:val="%1.%2.%3.%4."/>
      <w:lvlJc w:val="left"/>
      <w:pPr>
        <w:ind w:left="1512" w:hanging="1368"/>
      </w:pPr>
      <w:rPr>
        <w:rFonts w:hint="default"/>
        <w:b/>
        <w:bCs/>
        <w:i w:val="0"/>
        <w:strike w:val="0"/>
        <w:dstrike w:val="0"/>
        <w:sz w:val="22"/>
        <w:u w:val="none"/>
        <w:effect w:val="none"/>
      </w:rPr>
    </w:lvl>
    <w:lvl w:ilvl="4">
      <w:start w:val="1"/>
      <w:numFmt w:val="lowerLetter"/>
      <w:lvlText w:val="(%5)"/>
      <w:lvlJc w:val="left"/>
      <w:pPr>
        <w:ind w:left="936" w:hanging="504"/>
      </w:pPr>
      <w:rPr>
        <w:rFonts w:hint="default"/>
        <w:b w:val="0"/>
        <w:i w:val="0"/>
        <w:color w:val="auto"/>
        <w:sz w:val="22"/>
      </w:rPr>
    </w:lvl>
    <w:lvl w:ilvl="5">
      <w:start w:val="1"/>
      <w:numFmt w:val="lowerRoman"/>
      <w:lvlText w:val="(%6)"/>
      <w:lvlJc w:val="left"/>
      <w:pPr>
        <w:ind w:left="1224" w:hanging="432"/>
      </w:pPr>
      <w:rPr>
        <w:rFonts w:hint="default"/>
        <w:b w:val="0"/>
        <w:i w:val="0"/>
        <w:color w:val="auto"/>
        <w:sz w:val="22"/>
      </w:rPr>
    </w:lvl>
    <w:lvl w:ilvl="6">
      <w:start w:val="1"/>
      <w:numFmt w:val="none"/>
      <w:lvlText w:val="a)"/>
      <w:lvlJc w:val="left"/>
      <w:pPr>
        <w:ind w:left="1368" w:hanging="432"/>
      </w:pPr>
      <w:rPr>
        <w:rFonts w:hint="default"/>
        <w:b w:val="0"/>
        <w:i w:val="0"/>
        <w:sz w:val="22"/>
      </w:rPr>
    </w:lvl>
    <w:lvl w:ilvl="7">
      <w:start w:val="1"/>
      <w:numFmt w:val="lowerRoman"/>
      <w:lvlText w:val="%8)"/>
      <w:lvlJc w:val="left"/>
      <w:pPr>
        <w:tabs>
          <w:tab w:val="num" w:pos="1368"/>
        </w:tabs>
        <w:ind w:left="1656" w:hanging="288"/>
      </w:pPr>
      <w:rPr>
        <w:rFonts w:hint="default"/>
        <w:b w:val="0"/>
        <w:i w:val="0"/>
        <w:sz w:val="22"/>
      </w:rPr>
    </w:lvl>
    <w:lvl w:ilvl="8">
      <w:start w:val="1"/>
      <w:numFmt w:val="lowerLetter"/>
      <w:lvlText w:val="%9."/>
      <w:lvlJc w:val="left"/>
      <w:pPr>
        <w:tabs>
          <w:tab w:val="num" w:pos="1656"/>
        </w:tabs>
        <w:ind w:left="2088" w:hanging="432"/>
      </w:pPr>
      <w:rPr>
        <w:rFonts w:hint="default"/>
        <w:b w:val="0"/>
        <w:i w:val="0"/>
        <w:sz w:val="22"/>
      </w:rPr>
    </w:lvl>
  </w:abstractNum>
  <w:num w:numId="1" w16cid:durableId="1864443226">
    <w:abstractNumId w:val="5"/>
  </w:num>
  <w:num w:numId="2" w16cid:durableId="816647001">
    <w:abstractNumId w:val="0"/>
  </w:num>
  <w:num w:numId="3" w16cid:durableId="1959336078">
    <w:abstractNumId w:val="3"/>
  </w:num>
  <w:num w:numId="4" w16cid:durableId="1670062182">
    <w:abstractNumId w:val="12"/>
  </w:num>
  <w:num w:numId="5" w16cid:durableId="1074545914">
    <w:abstractNumId w:val="4"/>
  </w:num>
  <w:num w:numId="6" w16cid:durableId="360480016">
    <w:abstractNumId w:val="7"/>
  </w:num>
  <w:num w:numId="7" w16cid:durableId="1554385389">
    <w:abstractNumId w:val="13"/>
  </w:num>
  <w:num w:numId="8" w16cid:durableId="109863475">
    <w:abstractNumId w:val="14"/>
  </w:num>
  <w:num w:numId="9" w16cid:durableId="1920363088">
    <w:abstractNumId w:val="9"/>
  </w:num>
  <w:num w:numId="10" w16cid:durableId="1079594735">
    <w:abstractNumId w:val="10"/>
  </w:num>
  <w:num w:numId="11" w16cid:durableId="491680081">
    <w:abstractNumId w:val="8"/>
  </w:num>
  <w:num w:numId="12" w16cid:durableId="2062707626">
    <w:abstractNumId w:val="6"/>
  </w:num>
  <w:num w:numId="13" w16cid:durableId="270625450">
    <w:abstractNumId w:val="2"/>
  </w:num>
  <w:num w:numId="14" w16cid:durableId="1913346949">
    <w:abstractNumId w:val="1"/>
  </w:num>
  <w:num w:numId="15" w16cid:durableId="2116318636">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B2D"/>
    <w:rsid w:val="00022D3C"/>
    <w:rsid w:val="00047237"/>
    <w:rsid w:val="000551D0"/>
    <w:rsid w:val="000576BE"/>
    <w:rsid w:val="00093D89"/>
    <w:rsid w:val="000C3405"/>
    <w:rsid w:val="000D03B0"/>
    <w:rsid w:val="000D03B7"/>
    <w:rsid w:val="000D3450"/>
    <w:rsid w:val="000D670A"/>
    <w:rsid w:val="000E4B2D"/>
    <w:rsid w:val="00100129"/>
    <w:rsid w:val="00124BFF"/>
    <w:rsid w:val="0019313E"/>
    <w:rsid w:val="0019384E"/>
    <w:rsid w:val="001F5F63"/>
    <w:rsid w:val="002140A6"/>
    <w:rsid w:val="00224E7A"/>
    <w:rsid w:val="002633B2"/>
    <w:rsid w:val="00294BFD"/>
    <w:rsid w:val="002C317C"/>
    <w:rsid w:val="002F0EED"/>
    <w:rsid w:val="00303BE0"/>
    <w:rsid w:val="003041A6"/>
    <w:rsid w:val="00306C75"/>
    <w:rsid w:val="00314F09"/>
    <w:rsid w:val="00336D27"/>
    <w:rsid w:val="00341FA6"/>
    <w:rsid w:val="00377B64"/>
    <w:rsid w:val="003803F1"/>
    <w:rsid w:val="00385741"/>
    <w:rsid w:val="00391DE5"/>
    <w:rsid w:val="003A0CF1"/>
    <w:rsid w:val="00413B3F"/>
    <w:rsid w:val="0041752E"/>
    <w:rsid w:val="004222F2"/>
    <w:rsid w:val="00431916"/>
    <w:rsid w:val="004551E2"/>
    <w:rsid w:val="00465ED2"/>
    <w:rsid w:val="004755AA"/>
    <w:rsid w:val="0048782F"/>
    <w:rsid w:val="004C60E9"/>
    <w:rsid w:val="0052135F"/>
    <w:rsid w:val="005444AF"/>
    <w:rsid w:val="005566E2"/>
    <w:rsid w:val="00587304"/>
    <w:rsid w:val="0061230D"/>
    <w:rsid w:val="00616312"/>
    <w:rsid w:val="00623DC3"/>
    <w:rsid w:val="006464D4"/>
    <w:rsid w:val="0067384F"/>
    <w:rsid w:val="00680355"/>
    <w:rsid w:val="006A04B5"/>
    <w:rsid w:val="006E5BDD"/>
    <w:rsid w:val="00774B0B"/>
    <w:rsid w:val="00791852"/>
    <w:rsid w:val="007A598A"/>
    <w:rsid w:val="007B60F9"/>
    <w:rsid w:val="007D2703"/>
    <w:rsid w:val="00827120"/>
    <w:rsid w:val="00897703"/>
    <w:rsid w:val="008B363A"/>
    <w:rsid w:val="008C32A9"/>
    <w:rsid w:val="008C5284"/>
    <w:rsid w:val="008E491B"/>
    <w:rsid w:val="00903E01"/>
    <w:rsid w:val="0092122D"/>
    <w:rsid w:val="009233A0"/>
    <w:rsid w:val="00955C80"/>
    <w:rsid w:val="00972F6D"/>
    <w:rsid w:val="00981F70"/>
    <w:rsid w:val="009A29A6"/>
    <w:rsid w:val="009A5124"/>
    <w:rsid w:val="009B29D8"/>
    <w:rsid w:val="009B6795"/>
    <w:rsid w:val="009D4F0B"/>
    <w:rsid w:val="009D6468"/>
    <w:rsid w:val="009E0E73"/>
    <w:rsid w:val="00A52723"/>
    <w:rsid w:val="00A758B0"/>
    <w:rsid w:val="00AA074F"/>
    <w:rsid w:val="00AA2014"/>
    <w:rsid w:val="00AE4702"/>
    <w:rsid w:val="00AF58AF"/>
    <w:rsid w:val="00B00C3B"/>
    <w:rsid w:val="00B159C7"/>
    <w:rsid w:val="00B3399D"/>
    <w:rsid w:val="00BA5CA9"/>
    <w:rsid w:val="00BB03FA"/>
    <w:rsid w:val="00BC3369"/>
    <w:rsid w:val="00BF1042"/>
    <w:rsid w:val="00C14F79"/>
    <w:rsid w:val="00C33F4F"/>
    <w:rsid w:val="00C64B99"/>
    <w:rsid w:val="00C70839"/>
    <w:rsid w:val="00CA004C"/>
    <w:rsid w:val="00CD2ED8"/>
    <w:rsid w:val="00D02D0B"/>
    <w:rsid w:val="00D03F55"/>
    <w:rsid w:val="00D21379"/>
    <w:rsid w:val="00D43072"/>
    <w:rsid w:val="00D8118E"/>
    <w:rsid w:val="00D8409B"/>
    <w:rsid w:val="00D85038"/>
    <w:rsid w:val="00D943CE"/>
    <w:rsid w:val="00DA41A3"/>
    <w:rsid w:val="00DC07CB"/>
    <w:rsid w:val="00DD53B4"/>
    <w:rsid w:val="00E01FFF"/>
    <w:rsid w:val="00E0346E"/>
    <w:rsid w:val="00E04146"/>
    <w:rsid w:val="00E056F2"/>
    <w:rsid w:val="00E25A28"/>
    <w:rsid w:val="00E55423"/>
    <w:rsid w:val="00E7563B"/>
    <w:rsid w:val="00E77A97"/>
    <w:rsid w:val="00E90F93"/>
    <w:rsid w:val="00EB3913"/>
    <w:rsid w:val="00F01378"/>
    <w:rsid w:val="00F114EF"/>
    <w:rsid w:val="00F20B0C"/>
    <w:rsid w:val="00F2570C"/>
    <w:rsid w:val="00F43816"/>
    <w:rsid w:val="00F45A0C"/>
    <w:rsid w:val="00F8050E"/>
    <w:rsid w:val="00F80EA2"/>
    <w:rsid w:val="00F823B9"/>
    <w:rsid w:val="00F90D39"/>
    <w:rsid w:val="00F93A44"/>
    <w:rsid w:val="00FA1D58"/>
    <w:rsid w:val="00FB3122"/>
    <w:rsid w:val="00FB3B07"/>
    <w:rsid w:val="00FF1301"/>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BE87E6B"/>
  <w15:chartTrackingRefBased/>
  <w15:docId w15:val="{2881DBAA-77F5-4E82-8932-B1D25F428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F45A0C"/>
    <w:pPr>
      <w:keepNext/>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jc w:val="center"/>
      <w:outlineLvl w:val="0"/>
    </w:pPr>
    <w:rPr>
      <w:rFonts w:ascii="Times New Roman" w:eastAsia="Yu Mincho" w:hAnsi="Times New Roman" w:cs="Times New Roman"/>
      <w:spacing w:val="9"/>
      <w:sz w:val="24"/>
      <w:szCs w:val="24"/>
      <w:lang w:bidi="ar-SA"/>
    </w:rPr>
  </w:style>
  <w:style w:type="paragraph" w:styleId="Heading2">
    <w:name w:val="heading 2"/>
    <w:basedOn w:val="Normal"/>
    <w:next w:val="Normal"/>
    <w:link w:val="Heading2Char"/>
    <w:qFormat/>
    <w:rsid w:val="00F45A0C"/>
    <w:pPr>
      <w:keepNext/>
      <w:spacing w:after="0" w:line="240" w:lineRule="auto"/>
      <w:outlineLvl w:val="1"/>
    </w:pPr>
    <w:rPr>
      <w:rFonts w:ascii="Arial Narrow" w:eastAsia="MS Mincho" w:hAnsi="Arial Narrow" w:cs="Times New Roman"/>
      <w:b/>
      <w:sz w:val="24"/>
      <w:szCs w:val="24"/>
      <w:lang w:val="en-AU" w:bidi="ar-SA"/>
    </w:rPr>
  </w:style>
  <w:style w:type="paragraph" w:styleId="Heading3">
    <w:name w:val="heading 3"/>
    <w:basedOn w:val="Normal"/>
    <w:next w:val="Normal"/>
    <w:link w:val="Heading3Char"/>
    <w:uiPriority w:val="9"/>
    <w:qFormat/>
    <w:rsid w:val="00BB03FA"/>
    <w:pPr>
      <w:keepNext/>
      <w:autoSpaceDE w:val="0"/>
      <w:autoSpaceDN w:val="0"/>
      <w:adjustRightInd w:val="0"/>
      <w:spacing w:after="0" w:line="240" w:lineRule="auto"/>
      <w:ind w:right="-360"/>
      <w:jc w:val="both"/>
      <w:outlineLvl w:val="2"/>
    </w:pPr>
    <w:rPr>
      <w:rFonts w:ascii="Times New Roman" w:eastAsia="Yu Mincho" w:hAnsi="Times New Roman" w:cs="Times New Roman"/>
      <w:b/>
      <w:bCs/>
      <w:color w:val="FF0000"/>
      <w:szCs w:val="22"/>
      <w:lang w:bidi="ar-SA"/>
    </w:rPr>
  </w:style>
  <w:style w:type="paragraph" w:styleId="Heading4">
    <w:name w:val="heading 4"/>
    <w:basedOn w:val="Normal"/>
    <w:next w:val="Normal"/>
    <w:link w:val="Heading4Char"/>
    <w:unhideWhenUsed/>
    <w:qFormat/>
    <w:rsid w:val="00BB03FA"/>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qFormat/>
    <w:rsid w:val="00BB03FA"/>
    <w:pPr>
      <w:keepNext/>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outlineLvl w:val="4"/>
    </w:pPr>
    <w:rPr>
      <w:rFonts w:ascii="Times New Roman" w:eastAsia="Yu Mincho" w:hAnsi="Times New Roman" w:cs="Times New Roman"/>
      <w:b/>
      <w:bCs/>
      <w:color w:val="000000"/>
      <w:sz w:val="24"/>
      <w:szCs w:val="24"/>
      <w:lang w:bidi="ar-SA"/>
    </w:rPr>
  </w:style>
  <w:style w:type="paragraph" w:styleId="Heading6">
    <w:name w:val="heading 6"/>
    <w:basedOn w:val="Normal"/>
    <w:next w:val="Normal"/>
    <w:link w:val="Heading6Char"/>
    <w:unhideWhenUsed/>
    <w:qFormat/>
    <w:rsid w:val="00BB03FA"/>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BB03FA"/>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qFormat/>
    <w:rsid w:val="00BB03FA"/>
    <w:pPr>
      <w:keepNext/>
      <w:spacing w:after="0" w:line="280" w:lineRule="exact"/>
      <w:ind w:right="-360"/>
      <w:outlineLvl w:val="7"/>
    </w:pPr>
    <w:rPr>
      <w:rFonts w:ascii="Times New Roman" w:eastAsia="Yu Mincho" w:hAnsi="Times New Roman" w:cs="Times New Roman"/>
      <w:b/>
      <w:sz w:val="24"/>
      <w:szCs w:val="22"/>
      <w:lang w:bidi="ar-SA"/>
    </w:rPr>
  </w:style>
  <w:style w:type="paragraph" w:styleId="Heading9">
    <w:name w:val="heading 9"/>
    <w:basedOn w:val="Normal"/>
    <w:next w:val="Normal"/>
    <w:link w:val="Heading9Char"/>
    <w:uiPriority w:val="9"/>
    <w:qFormat/>
    <w:rsid w:val="00BB03FA"/>
    <w:pPr>
      <w:keepNext/>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80" w:lineRule="exact"/>
      <w:jc w:val="both"/>
      <w:outlineLvl w:val="8"/>
    </w:pPr>
    <w:rPr>
      <w:rFonts w:ascii="Times New Roman" w:eastAsia="Yu Mincho" w:hAnsi="Times New Roman" w:cs="Times New Roman"/>
      <w:b/>
      <w:sz w:val="24"/>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45A0C"/>
    <w:pPr>
      <w:tabs>
        <w:tab w:val="center" w:pos="4680"/>
        <w:tab w:val="right" w:pos="9360"/>
      </w:tabs>
      <w:spacing w:after="0" w:line="240" w:lineRule="auto"/>
    </w:pPr>
  </w:style>
  <w:style w:type="character" w:customStyle="1" w:styleId="HeaderChar">
    <w:name w:val="Header Char"/>
    <w:basedOn w:val="DefaultParagraphFont"/>
    <w:link w:val="Header"/>
    <w:rsid w:val="00F45A0C"/>
  </w:style>
  <w:style w:type="paragraph" w:styleId="Footer">
    <w:name w:val="footer"/>
    <w:basedOn w:val="Normal"/>
    <w:link w:val="FooterChar"/>
    <w:unhideWhenUsed/>
    <w:rsid w:val="00F45A0C"/>
    <w:pPr>
      <w:tabs>
        <w:tab w:val="center" w:pos="4680"/>
        <w:tab w:val="right" w:pos="9360"/>
      </w:tabs>
      <w:spacing w:after="0" w:line="240" w:lineRule="auto"/>
    </w:pPr>
  </w:style>
  <w:style w:type="character" w:customStyle="1" w:styleId="FooterChar">
    <w:name w:val="Footer Char"/>
    <w:basedOn w:val="DefaultParagraphFont"/>
    <w:link w:val="Footer"/>
    <w:rsid w:val="00F45A0C"/>
  </w:style>
  <w:style w:type="paragraph" w:customStyle="1" w:styleId="DefaultText">
    <w:name w:val="Default Text"/>
    <w:basedOn w:val="Normal"/>
    <w:rsid w:val="00F45A0C"/>
    <w:pPr>
      <w:spacing w:after="0" w:line="240" w:lineRule="auto"/>
    </w:pPr>
    <w:rPr>
      <w:rFonts w:ascii="Times New Roman" w:eastAsia="MS Mincho" w:hAnsi="Times New Roman" w:cs="Times New Roman"/>
      <w:noProof/>
      <w:sz w:val="24"/>
      <w:szCs w:val="20"/>
      <w:lang w:val="en-GB" w:bidi="ar-SA"/>
    </w:rPr>
  </w:style>
  <w:style w:type="paragraph" w:customStyle="1" w:styleId="TableText">
    <w:name w:val="Table Text"/>
    <w:basedOn w:val="Normal"/>
    <w:rsid w:val="00F45A0C"/>
    <w:pPr>
      <w:overflowPunct w:val="0"/>
      <w:autoSpaceDE w:val="0"/>
      <w:autoSpaceDN w:val="0"/>
      <w:adjustRightInd w:val="0"/>
      <w:spacing w:after="0" w:line="240" w:lineRule="auto"/>
      <w:textAlignment w:val="baseline"/>
    </w:pPr>
    <w:rPr>
      <w:rFonts w:ascii="Times New Roman" w:eastAsia="MS Mincho" w:hAnsi="Times New Roman" w:cs="Times New Roman"/>
      <w:sz w:val="24"/>
      <w:szCs w:val="20"/>
      <w:lang w:val="en-GB" w:bidi="ar-SA"/>
    </w:rPr>
  </w:style>
  <w:style w:type="character" w:customStyle="1" w:styleId="Heading1Char">
    <w:name w:val="Heading 1 Char"/>
    <w:basedOn w:val="DefaultParagraphFont"/>
    <w:link w:val="Heading1"/>
    <w:rsid w:val="00F45A0C"/>
    <w:rPr>
      <w:rFonts w:ascii="Times New Roman" w:eastAsia="Yu Mincho" w:hAnsi="Times New Roman" w:cs="Times New Roman"/>
      <w:spacing w:val="9"/>
      <w:sz w:val="24"/>
      <w:szCs w:val="24"/>
      <w:lang w:bidi="ar-SA"/>
    </w:rPr>
  </w:style>
  <w:style w:type="character" w:customStyle="1" w:styleId="Heading2Char">
    <w:name w:val="Heading 2 Char"/>
    <w:basedOn w:val="DefaultParagraphFont"/>
    <w:link w:val="Heading2"/>
    <w:rsid w:val="00F45A0C"/>
    <w:rPr>
      <w:rFonts w:ascii="Arial Narrow" w:eastAsia="MS Mincho" w:hAnsi="Arial Narrow" w:cs="Times New Roman"/>
      <w:b/>
      <w:sz w:val="24"/>
      <w:szCs w:val="24"/>
      <w:lang w:val="en-AU" w:bidi="ar-SA"/>
    </w:rPr>
  </w:style>
  <w:style w:type="paragraph" w:customStyle="1" w:styleId="Brdtekst">
    <w:name w:val="Brødtekst"/>
    <w:basedOn w:val="Normal"/>
    <w:rsid w:val="00F45A0C"/>
    <w:pPr>
      <w:spacing w:after="0" w:line="240" w:lineRule="auto"/>
    </w:pPr>
    <w:rPr>
      <w:rFonts w:ascii="Tms Rmn" w:eastAsia="MS Mincho" w:hAnsi="Tms Rmn" w:cs="Times New Roman"/>
      <w:noProof/>
      <w:sz w:val="24"/>
      <w:szCs w:val="20"/>
      <w:lang w:val="en-GB" w:bidi="ar-SA"/>
    </w:rPr>
  </w:style>
  <w:style w:type="character" w:styleId="Hyperlink">
    <w:name w:val="Hyperlink"/>
    <w:rsid w:val="00F45A0C"/>
    <w:rPr>
      <w:color w:val="0000FF"/>
      <w:u w:val="single"/>
    </w:rPr>
  </w:style>
  <w:style w:type="table" w:styleId="TableGrid">
    <w:name w:val="Table Grid"/>
    <w:basedOn w:val="TableNormal"/>
    <w:uiPriority w:val="59"/>
    <w:rsid w:val="00F45A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BB03FA"/>
    <w:rPr>
      <w:rFonts w:asciiTheme="majorHAnsi" w:eastAsiaTheme="majorEastAsia" w:hAnsiTheme="majorHAnsi" w:cstheme="majorBidi"/>
      <w:i/>
      <w:iCs/>
      <w:color w:val="2F5496" w:themeColor="accent1" w:themeShade="BF"/>
    </w:rPr>
  </w:style>
  <w:style w:type="character" w:customStyle="1" w:styleId="Heading6Char">
    <w:name w:val="Heading 6 Char"/>
    <w:basedOn w:val="DefaultParagraphFont"/>
    <w:link w:val="Heading6"/>
    <w:rsid w:val="00BB03FA"/>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rsid w:val="00BB03FA"/>
    <w:rPr>
      <w:rFonts w:asciiTheme="majorHAnsi" w:eastAsiaTheme="majorEastAsia" w:hAnsiTheme="majorHAnsi" w:cstheme="majorBidi"/>
      <w:i/>
      <w:iCs/>
      <w:color w:val="1F3763" w:themeColor="accent1" w:themeShade="7F"/>
    </w:rPr>
  </w:style>
  <w:style w:type="character" w:customStyle="1" w:styleId="Heading3Char">
    <w:name w:val="Heading 3 Char"/>
    <w:basedOn w:val="DefaultParagraphFont"/>
    <w:link w:val="Heading3"/>
    <w:uiPriority w:val="9"/>
    <w:rsid w:val="00BB03FA"/>
    <w:rPr>
      <w:rFonts w:ascii="Times New Roman" w:eastAsia="Yu Mincho" w:hAnsi="Times New Roman" w:cs="Times New Roman"/>
      <w:b/>
      <w:bCs/>
      <w:color w:val="FF0000"/>
      <w:szCs w:val="22"/>
      <w:lang w:bidi="ar-SA"/>
    </w:rPr>
  </w:style>
  <w:style w:type="character" w:customStyle="1" w:styleId="Heading5Char">
    <w:name w:val="Heading 5 Char"/>
    <w:basedOn w:val="DefaultParagraphFont"/>
    <w:link w:val="Heading5"/>
    <w:rsid w:val="00BB03FA"/>
    <w:rPr>
      <w:rFonts w:ascii="Times New Roman" w:eastAsia="Yu Mincho" w:hAnsi="Times New Roman" w:cs="Times New Roman"/>
      <w:b/>
      <w:bCs/>
      <w:color w:val="000000"/>
      <w:sz w:val="24"/>
      <w:szCs w:val="24"/>
      <w:lang w:bidi="ar-SA"/>
    </w:rPr>
  </w:style>
  <w:style w:type="character" w:customStyle="1" w:styleId="Heading8Char">
    <w:name w:val="Heading 8 Char"/>
    <w:basedOn w:val="DefaultParagraphFont"/>
    <w:link w:val="Heading8"/>
    <w:uiPriority w:val="9"/>
    <w:rsid w:val="00BB03FA"/>
    <w:rPr>
      <w:rFonts w:ascii="Times New Roman" w:eastAsia="Yu Mincho" w:hAnsi="Times New Roman" w:cs="Times New Roman"/>
      <w:b/>
      <w:sz w:val="24"/>
      <w:szCs w:val="22"/>
      <w:lang w:bidi="ar-SA"/>
    </w:rPr>
  </w:style>
  <w:style w:type="character" w:customStyle="1" w:styleId="Heading9Char">
    <w:name w:val="Heading 9 Char"/>
    <w:basedOn w:val="DefaultParagraphFont"/>
    <w:link w:val="Heading9"/>
    <w:uiPriority w:val="9"/>
    <w:rsid w:val="00BB03FA"/>
    <w:rPr>
      <w:rFonts w:ascii="Times New Roman" w:eastAsia="Yu Mincho" w:hAnsi="Times New Roman" w:cs="Times New Roman"/>
      <w:b/>
      <w:sz w:val="24"/>
      <w:szCs w:val="22"/>
      <w:lang w:bidi="ar-SA"/>
    </w:rPr>
  </w:style>
  <w:style w:type="paragraph" w:styleId="TOC1">
    <w:name w:val="toc 1"/>
    <w:basedOn w:val="Normal"/>
    <w:next w:val="Normal"/>
    <w:autoRedefine/>
    <w:semiHidden/>
    <w:rsid w:val="00BB03FA"/>
    <w:pPr>
      <w:spacing w:after="0" w:line="240" w:lineRule="auto"/>
    </w:pPr>
    <w:rPr>
      <w:rFonts w:ascii="Times New Roman" w:eastAsia="MS Mincho" w:hAnsi="Times New Roman" w:cs="Arial"/>
      <w:b/>
      <w:bCs/>
      <w:spacing w:val="9"/>
      <w:sz w:val="24"/>
      <w:szCs w:val="24"/>
      <w:lang w:bidi="ar-SA"/>
    </w:rPr>
  </w:style>
  <w:style w:type="paragraph" w:customStyle="1" w:styleId="Technical4">
    <w:name w:val="Technical 4"/>
    <w:rsid w:val="00BB03FA"/>
    <w:pPr>
      <w:widowControl w:val="0"/>
      <w:tabs>
        <w:tab w:val="left" w:pos="-720"/>
      </w:tabs>
      <w:overflowPunct w:val="0"/>
      <w:autoSpaceDE w:val="0"/>
      <w:autoSpaceDN w:val="0"/>
      <w:adjustRightInd w:val="0"/>
      <w:spacing w:after="0" w:line="240" w:lineRule="atLeast"/>
      <w:textAlignment w:val="baseline"/>
    </w:pPr>
    <w:rPr>
      <w:rFonts w:ascii="MS Mincho" w:eastAsia="MS Mincho" w:hAnsi="Times New Roman" w:cs="Times New Roman"/>
      <w:b/>
      <w:sz w:val="24"/>
      <w:szCs w:val="20"/>
      <w:lang w:eastAsia="ja-JP" w:bidi="ar-SA"/>
    </w:rPr>
  </w:style>
  <w:style w:type="paragraph" w:styleId="NormalWeb">
    <w:name w:val="Normal (Web)"/>
    <w:basedOn w:val="Normal"/>
    <w:semiHidden/>
    <w:rsid w:val="00BB03FA"/>
    <w:pPr>
      <w:spacing w:before="100" w:beforeAutospacing="1" w:after="100" w:afterAutospacing="1" w:line="270" w:lineRule="atLeast"/>
    </w:pPr>
    <w:rPr>
      <w:rFonts w:ascii="Arial" w:eastAsia="Yu Mincho" w:hAnsi="Arial" w:cs="Arial"/>
      <w:color w:val="000000"/>
      <w:sz w:val="24"/>
      <w:szCs w:val="20"/>
      <w:lang w:bidi="ar-SA"/>
    </w:rPr>
  </w:style>
  <w:style w:type="paragraph" w:styleId="BodyText">
    <w:name w:val="Body Text"/>
    <w:basedOn w:val="Normal"/>
    <w:link w:val="BodyTextChar"/>
    <w:rsid w:val="00BB03FA"/>
    <w:pPr>
      <w:spacing w:after="0" w:line="240" w:lineRule="auto"/>
    </w:pPr>
    <w:rPr>
      <w:rFonts w:ascii="Times New Roman" w:eastAsia="MS Mincho" w:hAnsi="Times New Roman" w:cs="Times New Roman"/>
      <w:sz w:val="24"/>
      <w:szCs w:val="20"/>
      <w:lang w:bidi="ar-SA"/>
    </w:rPr>
  </w:style>
  <w:style w:type="character" w:customStyle="1" w:styleId="BodyTextChar">
    <w:name w:val="Body Text Char"/>
    <w:basedOn w:val="DefaultParagraphFont"/>
    <w:link w:val="BodyText"/>
    <w:rsid w:val="00BB03FA"/>
    <w:rPr>
      <w:rFonts w:ascii="Times New Roman" w:eastAsia="MS Mincho" w:hAnsi="Times New Roman" w:cs="Times New Roman"/>
      <w:sz w:val="24"/>
      <w:szCs w:val="20"/>
      <w:lang w:bidi="ar-SA"/>
    </w:rPr>
  </w:style>
  <w:style w:type="paragraph" w:styleId="BodyText2">
    <w:name w:val="Body Text 2"/>
    <w:basedOn w:val="Normal"/>
    <w:link w:val="BodyText2Char"/>
    <w:rsid w:val="00BB03FA"/>
    <w:pPr>
      <w:spacing w:after="0" w:line="240" w:lineRule="auto"/>
      <w:jc w:val="center"/>
    </w:pPr>
    <w:rPr>
      <w:rFonts w:ascii="Times New Roman" w:eastAsia="Yu Mincho" w:hAnsi="Times New Roman" w:cs="Times New Roman"/>
      <w:strike/>
      <w:color w:val="000000"/>
      <w:sz w:val="24"/>
      <w:szCs w:val="16"/>
      <w:lang w:bidi="ar-SA"/>
    </w:rPr>
  </w:style>
  <w:style w:type="character" w:customStyle="1" w:styleId="BodyText2Char">
    <w:name w:val="Body Text 2 Char"/>
    <w:basedOn w:val="DefaultParagraphFont"/>
    <w:link w:val="BodyText2"/>
    <w:rsid w:val="00BB03FA"/>
    <w:rPr>
      <w:rFonts w:ascii="Times New Roman" w:eastAsia="Yu Mincho" w:hAnsi="Times New Roman" w:cs="Times New Roman"/>
      <w:strike/>
      <w:color w:val="000000"/>
      <w:sz w:val="24"/>
      <w:szCs w:val="16"/>
      <w:lang w:bidi="ar-SA"/>
    </w:rPr>
  </w:style>
  <w:style w:type="paragraph" w:styleId="BalloonText">
    <w:name w:val="Balloon Text"/>
    <w:basedOn w:val="Normal"/>
    <w:link w:val="BalloonTextChar"/>
    <w:semiHidden/>
    <w:unhideWhenUsed/>
    <w:rsid w:val="00BB03FA"/>
    <w:pPr>
      <w:spacing w:after="0" w:line="240" w:lineRule="auto"/>
    </w:pPr>
    <w:rPr>
      <w:rFonts w:ascii="Segoe UI" w:eastAsia="Yu Mincho" w:hAnsi="Segoe UI" w:cs="Segoe UI"/>
      <w:sz w:val="18"/>
      <w:szCs w:val="18"/>
      <w:lang w:bidi="ar-SA"/>
    </w:rPr>
  </w:style>
  <w:style w:type="character" w:customStyle="1" w:styleId="BalloonTextChar">
    <w:name w:val="Balloon Text Char"/>
    <w:basedOn w:val="DefaultParagraphFont"/>
    <w:link w:val="BalloonText"/>
    <w:uiPriority w:val="99"/>
    <w:semiHidden/>
    <w:rsid w:val="00BB03FA"/>
    <w:rPr>
      <w:rFonts w:ascii="Segoe UI" w:eastAsia="Yu Mincho" w:hAnsi="Segoe UI" w:cs="Segoe UI"/>
      <w:sz w:val="18"/>
      <w:szCs w:val="18"/>
      <w:lang w:bidi="ar-SA"/>
    </w:rPr>
  </w:style>
  <w:style w:type="paragraph" w:styleId="EndnoteText">
    <w:name w:val="endnote text"/>
    <w:basedOn w:val="Normal"/>
    <w:link w:val="EndnoteTextChar"/>
    <w:semiHidden/>
    <w:unhideWhenUsed/>
    <w:rsid w:val="00BB03FA"/>
    <w:pPr>
      <w:spacing w:after="0" w:line="240" w:lineRule="auto"/>
    </w:pPr>
    <w:rPr>
      <w:rFonts w:ascii="Times New Roman" w:eastAsia="Yu Mincho" w:hAnsi="Times New Roman" w:cs="Times New Roman"/>
      <w:sz w:val="24"/>
      <w:szCs w:val="20"/>
      <w:lang w:bidi="ar-SA"/>
    </w:rPr>
  </w:style>
  <w:style w:type="character" w:customStyle="1" w:styleId="EndnoteTextChar">
    <w:name w:val="Endnote Text Char"/>
    <w:basedOn w:val="DefaultParagraphFont"/>
    <w:link w:val="EndnoteText"/>
    <w:semiHidden/>
    <w:rsid w:val="00BB03FA"/>
    <w:rPr>
      <w:rFonts w:ascii="Times New Roman" w:eastAsia="Yu Mincho" w:hAnsi="Times New Roman" w:cs="Times New Roman"/>
      <w:sz w:val="24"/>
      <w:szCs w:val="20"/>
      <w:lang w:bidi="ar-SA"/>
    </w:rPr>
  </w:style>
  <w:style w:type="character" w:styleId="EndnoteReference">
    <w:name w:val="endnote reference"/>
    <w:uiPriority w:val="99"/>
    <w:semiHidden/>
    <w:unhideWhenUsed/>
    <w:rsid w:val="00BB03FA"/>
    <w:rPr>
      <w:vertAlign w:val="superscript"/>
    </w:rPr>
  </w:style>
  <w:style w:type="paragraph" w:styleId="BlockText">
    <w:name w:val="Block Text"/>
    <w:basedOn w:val="Normal"/>
    <w:rsid w:val="00BB03FA"/>
    <w:pPr>
      <w:spacing w:after="0" w:line="240" w:lineRule="exact"/>
      <w:ind w:left="-288" w:right="-576"/>
      <w:jc w:val="both"/>
    </w:pPr>
    <w:rPr>
      <w:rFonts w:ascii="Times New Roman" w:eastAsia="MS Mincho" w:hAnsi="Times New Roman" w:cs="Times New Roman"/>
      <w:sz w:val="24"/>
      <w:szCs w:val="24"/>
      <w:lang w:bidi="ar-SA"/>
    </w:rPr>
  </w:style>
  <w:style w:type="paragraph" w:styleId="BodyTextIndent">
    <w:name w:val="Body Text Indent"/>
    <w:basedOn w:val="Normal"/>
    <w:link w:val="BodyTextIndentChar"/>
    <w:semiHidden/>
    <w:rsid w:val="00BB03FA"/>
    <w:pPr>
      <w:spacing w:after="120" w:line="240" w:lineRule="auto"/>
      <w:ind w:left="360"/>
    </w:pPr>
    <w:rPr>
      <w:rFonts w:ascii="Times New Roman" w:eastAsia="MS Mincho" w:hAnsi="Times New Roman" w:cs="Times New Roman"/>
      <w:sz w:val="24"/>
      <w:szCs w:val="24"/>
      <w:lang w:bidi="ar-SA"/>
    </w:rPr>
  </w:style>
  <w:style w:type="character" w:customStyle="1" w:styleId="BodyTextIndentChar">
    <w:name w:val="Body Text Indent Char"/>
    <w:basedOn w:val="DefaultParagraphFont"/>
    <w:link w:val="BodyTextIndent"/>
    <w:semiHidden/>
    <w:rsid w:val="00BB03FA"/>
    <w:rPr>
      <w:rFonts w:ascii="Times New Roman" w:eastAsia="MS Mincho" w:hAnsi="Times New Roman" w:cs="Times New Roman"/>
      <w:sz w:val="24"/>
      <w:szCs w:val="24"/>
      <w:lang w:bidi="ar-SA"/>
    </w:rPr>
  </w:style>
  <w:style w:type="paragraph" w:customStyle="1" w:styleId="Pa13">
    <w:name w:val="Pa13"/>
    <w:basedOn w:val="Normal"/>
    <w:next w:val="Normal"/>
    <w:uiPriority w:val="99"/>
    <w:rsid w:val="00BB03FA"/>
    <w:pPr>
      <w:autoSpaceDE w:val="0"/>
      <w:autoSpaceDN w:val="0"/>
      <w:adjustRightInd w:val="0"/>
      <w:spacing w:after="0" w:line="181" w:lineRule="atLeast"/>
    </w:pPr>
    <w:rPr>
      <w:rFonts w:ascii="Frutiger LT Std 45 Light" w:eastAsia="Frutiger LT Std 45 Light" w:hAnsi="Times New Roman" w:cs="Times New Roman"/>
      <w:sz w:val="24"/>
      <w:szCs w:val="24"/>
      <w:lang w:bidi="ar-SA"/>
    </w:rPr>
  </w:style>
  <w:style w:type="paragraph" w:customStyle="1" w:styleId="Default">
    <w:name w:val="Default"/>
    <w:rsid w:val="00BB03FA"/>
    <w:pPr>
      <w:autoSpaceDE w:val="0"/>
      <w:autoSpaceDN w:val="0"/>
      <w:adjustRightInd w:val="0"/>
      <w:spacing w:after="0" w:line="240" w:lineRule="auto"/>
    </w:pPr>
    <w:rPr>
      <w:rFonts w:ascii="Frutiger LT Std 45 Light" w:eastAsia="Frutiger LT Std 45 Light" w:hAnsi="Times New Roman" w:cs="Frutiger LT Std 45 Light"/>
      <w:color w:val="000000"/>
      <w:sz w:val="24"/>
      <w:szCs w:val="24"/>
      <w:lang w:bidi="ar-SA"/>
    </w:rPr>
  </w:style>
  <w:style w:type="paragraph" w:customStyle="1" w:styleId="Pa1">
    <w:name w:val="Pa1"/>
    <w:basedOn w:val="Default"/>
    <w:next w:val="Default"/>
    <w:uiPriority w:val="99"/>
    <w:rsid w:val="00BB03FA"/>
    <w:pPr>
      <w:spacing w:line="181" w:lineRule="atLeast"/>
    </w:pPr>
    <w:rPr>
      <w:rFonts w:cs="Times New Roman"/>
      <w:color w:val="auto"/>
    </w:rPr>
  </w:style>
  <w:style w:type="paragraph" w:customStyle="1" w:styleId="BodySingle">
    <w:name w:val="Body Single"/>
    <w:basedOn w:val="Normal"/>
    <w:rsid w:val="00BB03FA"/>
    <w:pPr>
      <w:overflowPunct w:val="0"/>
      <w:autoSpaceDE w:val="0"/>
      <w:autoSpaceDN w:val="0"/>
      <w:adjustRightInd w:val="0"/>
      <w:spacing w:after="0" w:line="240" w:lineRule="auto"/>
      <w:textAlignment w:val="baseline"/>
    </w:pPr>
    <w:rPr>
      <w:rFonts w:ascii="Times New Roman" w:eastAsia="MS Mincho" w:hAnsi="Times New Roman" w:cs="Times New Roman"/>
      <w:sz w:val="24"/>
      <w:szCs w:val="20"/>
      <w:lang w:val="en-GB" w:bidi="ar-SA"/>
    </w:rPr>
  </w:style>
  <w:style w:type="character" w:customStyle="1" w:styleId="apple-converted-space">
    <w:name w:val="apple-converted-space"/>
    <w:basedOn w:val="DefaultParagraphFont"/>
    <w:rsid w:val="00BB03FA"/>
  </w:style>
  <w:style w:type="paragraph" w:styleId="BodyTextIndent2">
    <w:name w:val="Body Text Indent 2"/>
    <w:basedOn w:val="Normal"/>
    <w:link w:val="BodyTextIndent2Char"/>
    <w:semiHidden/>
    <w:unhideWhenUsed/>
    <w:rsid w:val="00BB03FA"/>
    <w:pPr>
      <w:spacing w:after="120" w:line="480" w:lineRule="auto"/>
      <w:ind w:left="360"/>
    </w:pPr>
    <w:rPr>
      <w:rFonts w:ascii="Times New Roman" w:eastAsia="MS Mincho" w:hAnsi="Times New Roman" w:cs="Times New Roman"/>
      <w:noProof/>
      <w:sz w:val="24"/>
      <w:szCs w:val="20"/>
      <w:lang w:val="en-GB" w:bidi="ar-SA"/>
    </w:rPr>
  </w:style>
  <w:style w:type="character" w:customStyle="1" w:styleId="BodyTextIndent2Char">
    <w:name w:val="Body Text Indent 2 Char"/>
    <w:basedOn w:val="DefaultParagraphFont"/>
    <w:link w:val="BodyTextIndent2"/>
    <w:uiPriority w:val="99"/>
    <w:semiHidden/>
    <w:rsid w:val="00BB03FA"/>
    <w:rPr>
      <w:rFonts w:ascii="Times New Roman" w:eastAsia="MS Mincho" w:hAnsi="Times New Roman" w:cs="Times New Roman"/>
      <w:noProof/>
      <w:sz w:val="24"/>
      <w:szCs w:val="20"/>
      <w:lang w:val="en-GB" w:bidi="ar-SA"/>
    </w:rPr>
  </w:style>
  <w:style w:type="paragraph" w:styleId="BodyText3">
    <w:name w:val="Body Text 3"/>
    <w:basedOn w:val="Normal"/>
    <w:link w:val="BodyText3Char"/>
    <w:unhideWhenUsed/>
    <w:rsid w:val="00BB03FA"/>
    <w:pPr>
      <w:spacing w:after="120" w:line="240" w:lineRule="auto"/>
    </w:pPr>
    <w:rPr>
      <w:rFonts w:ascii="Times New Roman" w:eastAsia="MS Mincho" w:hAnsi="Times New Roman" w:cs="Times New Roman"/>
      <w:noProof/>
      <w:sz w:val="16"/>
      <w:szCs w:val="16"/>
      <w:lang w:val="en-GB" w:bidi="ar-SA"/>
    </w:rPr>
  </w:style>
  <w:style w:type="character" w:customStyle="1" w:styleId="BodyText3Char">
    <w:name w:val="Body Text 3 Char"/>
    <w:basedOn w:val="DefaultParagraphFont"/>
    <w:link w:val="BodyText3"/>
    <w:uiPriority w:val="99"/>
    <w:rsid w:val="00BB03FA"/>
    <w:rPr>
      <w:rFonts w:ascii="Times New Roman" w:eastAsia="MS Mincho" w:hAnsi="Times New Roman" w:cs="Times New Roman"/>
      <w:noProof/>
      <w:sz w:val="16"/>
      <w:szCs w:val="16"/>
      <w:lang w:val="en-GB" w:bidi="ar-SA"/>
    </w:rPr>
  </w:style>
  <w:style w:type="character" w:styleId="Strong">
    <w:name w:val="Strong"/>
    <w:qFormat/>
    <w:rsid w:val="00BB03FA"/>
    <w:rPr>
      <w:b/>
      <w:bCs/>
    </w:rPr>
  </w:style>
  <w:style w:type="paragraph" w:styleId="ListParagraph">
    <w:name w:val="List Paragraph"/>
    <w:basedOn w:val="Normal"/>
    <w:uiPriority w:val="34"/>
    <w:qFormat/>
    <w:rsid w:val="00BB03FA"/>
    <w:pPr>
      <w:spacing w:after="0" w:line="240" w:lineRule="auto"/>
      <w:ind w:left="720"/>
    </w:pPr>
    <w:rPr>
      <w:rFonts w:ascii="Times New Roman" w:eastAsia="MS Mincho" w:hAnsi="Times New Roman" w:cs="Times New Roman"/>
      <w:sz w:val="24"/>
      <w:szCs w:val="24"/>
      <w:lang w:bidi="ar-SA"/>
    </w:rPr>
  </w:style>
  <w:style w:type="paragraph" w:styleId="PlainText">
    <w:name w:val="Plain Text"/>
    <w:basedOn w:val="Normal"/>
    <w:link w:val="PlainTextChar"/>
    <w:uiPriority w:val="99"/>
    <w:unhideWhenUsed/>
    <w:rsid w:val="00BB03FA"/>
    <w:pPr>
      <w:spacing w:after="0" w:line="240" w:lineRule="auto"/>
    </w:pPr>
    <w:rPr>
      <w:rFonts w:ascii="Calibri" w:eastAsia="MS Mincho" w:hAnsi="Calibri" w:cs="Times New Roman"/>
      <w:szCs w:val="22"/>
      <w:lang w:val="en-GB" w:eastAsia="ja-JP" w:bidi="ar-SA"/>
    </w:rPr>
  </w:style>
  <w:style w:type="character" w:customStyle="1" w:styleId="PlainTextChar">
    <w:name w:val="Plain Text Char"/>
    <w:basedOn w:val="DefaultParagraphFont"/>
    <w:link w:val="PlainText"/>
    <w:uiPriority w:val="99"/>
    <w:rsid w:val="00BB03FA"/>
    <w:rPr>
      <w:rFonts w:ascii="Calibri" w:eastAsia="MS Mincho" w:hAnsi="Calibri" w:cs="Times New Roman"/>
      <w:szCs w:val="22"/>
      <w:lang w:val="en-GB" w:eastAsia="ja-JP" w:bidi="ar-SA"/>
    </w:rPr>
  </w:style>
  <w:style w:type="character" w:styleId="CommentReference">
    <w:name w:val="annotation reference"/>
    <w:basedOn w:val="DefaultParagraphFont"/>
    <w:uiPriority w:val="99"/>
    <w:semiHidden/>
    <w:unhideWhenUsed/>
    <w:rsid w:val="00BB03FA"/>
    <w:rPr>
      <w:sz w:val="16"/>
      <w:szCs w:val="16"/>
    </w:rPr>
  </w:style>
  <w:style w:type="paragraph" w:styleId="CommentText">
    <w:name w:val="annotation text"/>
    <w:basedOn w:val="Normal"/>
    <w:link w:val="CommentTextChar"/>
    <w:uiPriority w:val="99"/>
    <w:unhideWhenUsed/>
    <w:rsid w:val="00BB03FA"/>
    <w:pPr>
      <w:spacing w:after="0" w:line="240" w:lineRule="auto"/>
    </w:pPr>
    <w:rPr>
      <w:rFonts w:ascii="Times New Roman" w:eastAsia="MS Mincho" w:hAnsi="Times New Roman" w:cs="Times New Roman"/>
      <w:noProof/>
      <w:sz w:val="24"/>
      <w:szCs w:val="20"/>
      <w:lang w:val="en-GB" w:bidi="ar-SA"/>
    </w:rPr>
  </w:style>
  <w:style w:type="character" w:customStyle="1" w:styleId="CommentTextChar">
    <w:name w:val="Comment Text Char"/>
    <w:basedOn w:val="DefaultParagraphFont"/>
    <w:link w:val="CommentText"/>
    <w:uiPriority w:val="99"/>
    <w:rsid w:val="00BB03FA"/>
    <w:rPr>
      <w:rFonts w:ascii="Times New Roman" w:eastAsia="MS Mincho" w:hAnsi="Times New Roman" w:cs="Times New Roman"/>
      <w:noProof/>
      <w:sz w:val="24"/>
      <w:szCs w:val="20"/>
      <w:lang w:val="en-GB" w:bidi="ar-SA"/>
    </w:rPr>
  </w:style>
  <w:style w:type="paragraph" w:styleId="CommentSubject">
    <w:name w:val="annotation subject"/>
    <w:basedOn w:val="CommentText"/>
    <w:next w:val="CommentText"/>
    <w:link w:val="CommentSubjectChar"/>
    <w:uiPriority w:val="99"/>
    <w:semiHidden/>
    <w:unhideWhenUsed/>
    <w:rsid w:val="00BB03FA"/>
    <w:rPr>
      <w:b/>
      <w:bCs/>
    </w:rPr>
  </w:style>
  <w:style w:type="character" w:customStyle="1" w:styleId="CommentSubjectChar">
    <w:name w:val="Comment Subject Char"/>
    <w:basedOn w:val="CommentTextChar"/>
    <w:link w:val="CommentSubject"/>
    <w:uiPriority w:val="99"/>
    <w:semiHidden/>
    <w:rsid w:val="00BB03FA"/>
    <w:rPr>
      <w:rFonts w:ascii="Times New Roman" w:eastAsia="MS Mincho" w:hAnsi="Times New Roman" w:cs="Times New Roman"/>
      <w:b/>
      <w:bCs/>
      <w:noProof/>
      <w:sz w:val="24"/>
      <w:szCs w:val="20"/>
      <w:lang w:val="en-GB" w:bidi="ar-SA"/>
    </w:rPr>
  </w:style>
  <w:style w:type="paragraph" w:customStyle="1" w:styleId="h1">
    <w:name w:val="h1"/>
    <w:basedOn w:val="Normal"/>
    <w:uiPriority w:val="99"/>
    <w:rsid w:val="00BB03FA"/>
    <w:pPr>
      <w:spacing w:before="100" w:beforeAutospacing="1" w:after="100" w:afterAutospacing="1" w:line="240" w:lineRule="auto"/>
    </w:pPr>
    <w:rPr>
      <w:rFonts w:ascii="Times New Roman" w:eastAsia="Times New Roman" w:hAnsi="Times New Roman" w:cs="Times New Roman"/>
      <w:sz w:val="24"/>
      <w:szCs w:val="24"/>
      <w:lang w:val="en-SG" w:eastAsia="en-SG" w:bidi="ar-SA"/>
    </w:rPr>
  </w:style>
  <w:style w:type="character" w:customStyle="1" w:styleId="hps">
    <w:name w:val="hps"/>
    <w:rsid w:val="00BB03FA"/>
  </w:style>
  <w:style w:type="character" w:customStyle="1" w:styleId="boldindex">
    <w:name w:val="boldindex"/>
    <w:rsid w:val="00BB03FA"/>
  </w:style>
  <w:style w:type="paragraph" w:styleId="Index1">
    <w:name w:val="index 1"/>
    <w:basedOn w:val="Normal"/>
    <w:next w:val="Normal"/>
    <w:autoRedefine/>
    <w:semiHidden/>
    <w:unhideWhenUsed/>
    <w:rsid w:val="00BB03FA"/>
    <w:pPr>
      <w:spacing w:after="0" w:line="240" w:lineRule="auto"/>
      <w:ind w:left="240" w:hanging="240"/>
    </w:pPr>
    <w:rPr>
      <w:rFonts w:ascii="Times New Roman" w:eastAsia="MS Mincho" w:hAnsi="Times New Roman" w:cs="Times New Roman"/>
      <w:noProof/>
      <w:sz w:val="24"/>
      <w:szCs w:val="20"/>
      <w:lang w:val="en-GB" w:bidi="ar-SA"/>
    </w:rPr>
  </w:style>
  <w:style w:type="paragraph" w:styleId="IndexHeading">
    <w:name w:val="index heading"/>
    <w:basedOn w:val="Normal"/>
    <w:next w:val="Index1"/>
    <w:semiHidden/>
    <w:rsid w:val="00BB03FA"/>
    <w:pPr>
      <w:spacing w:after="0" w:line="240" w:lineRule="auto"/>
    </w:pPr>
    <w:rPr>
      <w:rFonts w:ascii="Times New Roman" w:eastAsia="MS Mincho" w:hAnsi="Times New Roman" w:cs="Times New Roman"/>
      <w:sz w:val="24"/>
      <w:szCs w:val="20"/>
      <w:lang w:bidi="ar-SA"/>
    </w:rPr>
  </w:style>
  <w:style w:type="character" w:styleId="FollowedHyperlink">
    <w:name w:val="FollowedHyperlink"/>
    <w:semiHidden/>
    <w:rsid w:val="00BB03FA"/>
    <w:rPr>
      <w:color w:val="800080"/>
      <w:u w:val="single"/>
    </w:rPr>
  </w:style>
  <w:style w:type="paragraph" w:styleId="Caption">
    <w:name w:val="caption"/>
    <w:basedOn w:val="Normal"/>
    <w:next w:val="Normal"/>
    <w:qFormat/>
    <w:rsid w:val="00BB03FA"/>
    <w:pPr>
      <w:keepNext/>
      <w:spacing w:after="0" w:line="240" w:lineRule="auto"/>
      <w:jc w:val="both"/>
    </w:pPr>
    <w:rPr>
      <w:rFonts w:ascii="Arial" w:eastAsia="MS Mincho" w:hAnsi="Arial" w:cs="Arial"/>
      <w:b/>
      <w:spacing w:val="-3"/>
      <w:sz w:val="24"/>
      <w:szCs w:val="24"/>
      <w:u w:val="single"/>
      <w:lang w:bidi="ar-SA"/>
    </w:rPr>
  </w:style>
  <w:style w:type="paragraph" w:customStyle="1" w:styleId="NormalWeb7">
    <w:name w:val="Normal (Web)7"/>
    <w:basedOn w:val="Normal"/>
    <w:rsid w:val="00BB03FA"/>
    <w:pPr>
      <w:spacing w:before="100" w:beforeAutospacing="1" w:after="100" w:afterAutospacing="1" w:line="360" w:lineRule="auto"/>
    </w:pPr>
    <w:rPr>
      <w:rFonts w:ascii="Times New Roman" w:eastAsia="MS Mincho" w:hAnsi="Times New Roman" w:cs="Times New Roman"/>
      <w:sz w:val="24"/>
      <w:szCs w:val="24"/>
      <w:lang w:eastAsia="ja-JP" w:bidi="hi-IN"/>
    </w:rPr>
  </w:style>
  <w:style w:type="paragraph" w:styleId="BodyTextIndent3">
    <w:name w:val="Body Text Indent 3"/>
    <w:basedOn w:val="Normal"/>
    <w:link w:val="BodyTextIndent3Char"/>
    <w:semiHidden/>
    <w:rsid w:val="00BB03FA"/>
    <w:pPr>
      <w:spacing w:beforeLines="50" w:before="120" w:after="0" w:line="240" w:lineRule="auto"/>
      <w:ind w:left="720" w:hangingChars="300" w:hanging="720"/>
      <w:jc w:val="both"/>
    </w:pPr>
    <w:rPr>
      <w:rFonts w:ascii="Times New Roman" w:eastAsia="MS Mincho" w:hAnsi="Times New Roman" w:cs="Times New Roman"/>
      <w:sz w:val="24"/>
      <w:szCs w:val="24"/>
      <w:lang w:eastAsia="ja-JP" w:bidi="ar-SA"/>
    </w:rPr>
  </w:style>
  <w:style w:type="character" w:customStyle="1" w:styleId="BodyTextIndent3Char">
    <w:name w:val="Body Text Indent 3 Char"/>
    <w:basedOn w:val="DefaultParagraphFont"/>
    <w:link w:val="BodyTextIndent3"/>
    <w:semiHidden/>
    <w:rsid w:val="00BB03FA"/>
    <w:rPr>
      <w:rFonts w:ascii="Times New Roman" w:eastAsia="MS Mincho" w:hAnsi="Times New Roman" w:cs="Times New Roman"/>
      <w:sz w:val="24"/>
      <w:szCs w:val="24"/>
      <w:lang w:eastAsia="ja-JP" w:bidi="ar-SA"/>
    </w:rPr>
  </w:style>
  <w:style w:type="paragraph" w:styleId="Title">
    <w:name w:val="Title"/>
    <w:basedOn w:val="Normal"/>
    <w:link w:val="TitleChar"/>
    <w:qFormat/>
    <w:rsid w:val="00BB03FA"/>
    <w:pPr>
      <w:spacing w:after="0" w:line="240" w:lineRule="auto"/>
      <w:jc w:val="center"/>
    </w:pPr>
    <w:rPr>
      <w:rFonts w:ascii="Times New Roman" w:eastAsia="MS Mincho" w:hAnsi="Times New Roman" w:cs="Times New Roman"/>
      <w:b/>
      <w:bCs/>
      <w:sz w:val="28"/>
      <w:szCs w:val="24"/>
      <w:u w:val="single"/>
      <w:lang w:bidi="ar-SA"/>
    </w:rPr>
  </w:style>
  <w:style w:type="character" w:customStyle="1" w:styleId="TitleChar">
    <w:name w:val="Title Char"/>
    <w:basedOn w:val="DefaultParagraphFont"/>
    <w:link w:val="Title"/>
    <w:rsid w:val="00BB03FA"/>
    <w:rPr>
      <w:rFonts w:ascii="Times New Roman" w:eastAsia="MS Mincho" w:hAnsi="Times New Roman" w:cs="Times New Roman"/>
      <w:b/>
      <w:bCs/>
      <w:sz w:val="28"/>
      <w:szCs w:val="24"/>
      <w:u w:val="single"/>
      <w:lang w:bidi="ar-SA"/>
    </w:rPr>
  </w:style>
  <w:style w:type="character" w:customStyle="1" w:styleId="normaltextrun">
    <w:name w:val="normaltextrun"/>
    <w:rsid w:val="00BB03FA"/>
  </w:style>
  <w:style w:type="character" w:customStyle="1" w:styleId="eop">
    <w:name w:val="eop"/>
    <w:rsid w:val="00BB03FA"/>
  </w:style>
  <w:style w:type="paragraph" w:customStyle="1" w:styleId="CM95">
    <w:name w:val="CM95"/>
    <w:basedOn w:val="Normal"/>
    <w:next w:val="Normal"/>
    <w:rsid w:val="00BB03FA"/>
    <w:pPr>
      <w:widowControl w:val="0"/>
      <w:autoSpaceDE w:val="0"/>
      <w:autoSpaceDN w:val="0"/>
      <w:adjustRightInd w:val="0"/>
      <w:spacing w:after="225" w:line="240" w:lineRule="auto"/>
    </w:pPr>
    <w:rPr>
      <w:rFonts w:ascii="Arial" w:eastAsia="Times New Roman" w:hAnsi="Arial" w:cs="Arial"/>
      <w:sz w:val="24"/>
      <w:szCs w:val="24"/>
      <w:lang w:bidi="ar-SA"/>
    </w:rPr>
  </w:style>
  <w:style w:type="numbering" w:customStyle="1" w:styleId="NoList1">
    <w:name w:val="No List1"/>
    <w:next w:val="NoList"/>
    <w:uiPriority w:val="99"/>
    <w:semiHidden/>
    <w:unhideWhenUsed/>
    <w:rsid w:val="006E5BDD"/>
  </w:style>
  <w:style w:type="table" w:customStyle="1" w:styleId="TableGrid1">
    <w:name w:val="Table Grid1"/>
    <w:basedOn w:val="TableNormal"/>
    <w:next w:val="TableGrid"/>
    <w:uiPriority w:val="59"/>
    <w:rsid w:val="006E5BDD"/>
    <w:pPr>
      <w:spacing w:after="0" w:line="240" w:lineRule="auto"/>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0D670A"/>
  </w:style>
  <w:style w:type="table" w:customStyle="1" w:styleId="TableGrid2">
    <w:name w:val="Table Grid2"/>
    <w:basedOn w:val="TableNormal"/>
    <w:next w:val="TableGrid"/>
    <w:uiPriority w:val="59"/>
    <w:rsid w:val="000D670A"/>
    <w:pPr>
      <w:spacing w:after="0" w:line="240" w:lineRule="auto"/>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3586164">
      <w:bodyDiv w:val="1"/>
      <w:marLeft w:val="0"/>
      <w:marRight w:val="0"/>
      <w:marTop w:val="0"/>
      <w:marBottom w:val="0"/>
      <w:divBdr>
        <w:top w:val="none" w:sz="0" w:space="0" w:color="auto"/>
        <w:left w:val="none" w:sz="0" w:space="0" w:color="auto"/>
        <w:bottom w:val="none" w:sz="0" w:space="0" w:color="auto"/>
        <w:right w:val="none" w:sz="0" w:space="0" w:color="auto"/>
      </w:divBdr>
    </w:div>
    <w:div w:id="1869416754">
      <w:bodyDiv w:val="1"/>
      <w:marLeft w:val="0"/>
      <w:marRight w:val="0"/>
      <w:marTop w:val="0"/>
      <w:marBottom w:val="0"/>
      <w:divBdr>
        <w:top w:val="none" w:sz="0" w:space="0" w:color="auto"/>
        <w:left w:val="none" w:sz="0" w:space="0" w:color="auto"/>
        <w:bottom w:val="none" w:sz="0" w:space="0" w:color="auto"/>
        <w:right w:val="none" w:sz="0" w:space="0" w:color="auto"/>
      </w:divBdr>
    </w:div>
    <w:div w:id="1971861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7</Pages>
  <Words>2046</Words>
  <Characters>11665</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F. Petalcorin</dc:creator>
  <cp:keywords/>
  <dc:description/>
  <cp:lastModifiedBy>Muhammed sabeeh</cp:lastModifiedBy>
  <cp:revision>4</cp:revision>
  <dcterms:created xsi:type="dcterms:W3CDTF">2024-12-03T11:46:00Z</dcterms:created>
  <dcterms:modified xsi:type="dcterms:W3CDTF">2025-03-14T09:46:00Z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0ffb95d7-04b4-49a4-be29-01c0d2dd781e</vt:lpwstr>
  </property>
</Properties>
</file>